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eastAsia="黑体" w:cs="Times New Roman"/>
          <w:sz w:val="33"/>
          <w:szCs w:val="33"/>
          <w:highlight w:val="none"/>
          <w:lang w:val="en-US" w:eastAsia="zh-CN" w:bidi="ar-SA"/>
        </w:rPr>
      </w:pPr>
      <w:r>
        <w:rPr>
          <w:rFonts w:hint="default" w:ascii="Times New Roman" w:hAnsi="Times New Roman" w:eastAsia="黑体" w:cs="Times New Roman"/>
          <w:sz w:val="33"/>
          <w:szCs w:val="33"/>
          <w:highlight w:val="none"/>
          <w:lang w:eastAsia="zh-CN" w:bidi="ar-SA"/>
        </w:rPr>
        <w:t>附件</w:t>
      </w:r>
      <w:r>
        <w:rPr>
          <w:rFonts w:hint="default" w:ascii="Times New Roman" w:hAnsi="Times New Roman" w:eastAsia="黑体" w:cs="Times New Roman"/>
          <w:sz w:val="33"/>
          <w:szCs w:val="33"/>
          <w:highlight w:val="none"/>
          <w:lang w:val="en-US" w:eastAsia="zh-CN" w:bidi="ar-SA"/>
        </w:rPr>
        <w:t>1</w:t>
      </w:r>
    </w:p>
    <w:p>
      <w:pPr>
        <w:pStyle w:val="2"/>
        <w:rPr>
          <w:rFonts w:hint="default" w:ascii="Times New Roman" w:hAnsi="Times New Roman" w:cs="Times New Roman"/>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中共自贡市贡井区莲花镇葛麻村支部委员会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关于区委第三巡察组巡察反馈意见集中整改</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进展情况的报告</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方正仿宋_GBK" w:cs="Times New Roman"/>
          <w:color w:val="auto"/>
          <w:sz w:val="33"/>
          <w:szCs w:val="33"/>
          <w:highlight w:val="none"/>
          <w:lang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color w:val="auto"/>
          <w:sz w:val="33"/>
          <w:szCs w:val="33"/>
          <w:highlight w:val="none"/>
          <w:lang w:bidi="ar-SA"/>
        </w:rPr>
      </w:pPr>
      <w:r>
        <w:rPr>
          <w:rFonts w:hint="default" w:ascii="Times New Roman" w:hAnsi="Times New Roman" w:eastAsia="仿宋_GB2312" w:cs="Times New Roman"/>
          <w:color w:val="auto"/>
          <w:sz w:val="33"/>
          <w:szCs w:val="33"/>
          <w:highlight w:val="none"/>
          <w:lang w:val="en-US" w:eastAsia="zh-CN" w:bidi="ar-SA"/>
        </w:rPr>
        <w:t>根据区委统一部署，2023年4月25日至6月4日，十二届区委第三巡察组对莲花镇葛麻村进行了巡察，7月17日，区委巡察组向莲花镇葛麻村反馈了巡察意见。近三个月来，葛麻村支部委员会根据区委巡察组反馈问题积极推动整改，截至目前区委巡察组反馈问题共12个</w:t>
      </w:r>
      <w:r>
        <w:rPr>
          <w:rFonts w:hint="default" w:ascii="Times New Roman" w:hAnsi="Times New Roman" w:eastAsia="仿宋_GB2312" w:cs="Times New Roman"/>
          <w:color w:val="auto"/>
          <w:sz w:val="33"/>
          <w:szCs w:val="33"/>
          <w:highlight w:val="none"/>
          <w:u w:val="none"/>
          <w:lang w:val="en-US" w:eastAsia="zh-CN" w:bidi="ar-SA"/>
        </w:rPr>
        <w:t>，已完成整改</w:t>
      </w:r>
      <w:r>
        <w:rPr>
          <w:rFonts w:hint="default" w:ascii="Times New Roman" w:hAnsi="Times New Roman" w:eastAsia="仿宋_GB2312" w:cs="Times New Roman"/>
          <w:color w:val="auto"/>
          <w:sz w:val="33"/>
          <w:szCs w:val="33"/>
          <w:highlight w:val="none"/>
          <w:lang w:val="en-US" w:eastAsia="zh-CN" w:bidi="ar-SA"/>
        </w:rPr>
        <w:t>并长期坚持12个，修改完善制度2个，举办培训7次。</w:t>
      </w:r>
      <w:r>
        <w:rPr>
          <w:rFonts w:hint="default" w:ascii="Times New Roman" w:hAnsi="Times New Roman" w:eastAsia="仿宋_GB2312" w:cs="Times New Roman"/>
          <w:color w:val="auto"/>
          <w:sz w:val="33"/>
          <w:szCs w:val="33"/>
          <w:highlight w:val="none"/>
          <w:lang w:bidi="ar-SA"/>
        </w:rPr>
        <w:t>现将</w:t>
      </w:r>
      <w:r>
        <w:rPr>
          <w:rFonts w:hint="default" w:ascii="Times New Roman" w:hAnsi="Times New Roman" w:eastAsia="仿宋_GB2312" w:cs="Times New Roman"/>
          <w:color w:val="auto"/>
          <w:sz w:val="33"/>
          <w:szCs w:val="33"/>
          <w:highlight w:val="none"/>
          <w:lang w:val="en-US" w:eastAsia="zh-CN" w:bidi="ar-SA"/>
        </w:rPr>
        <w:t>集中</w:t>
      </w:r>
      <w:r>
        <w:rPr>
          <w:rFonts w:hint="default" w:ascii="Times New Roman" w:hAnsi="Times New Roman" w:eastAsia="仿宋_GB2312" w:cs="Times New Roman"/>
          <w:color w:val="auto"/>
          <w:sz w:val="33"/>
          <w:szCs w:val="33"/>
          <w:highlight w:val="none"/>
          <w:lang w:bidi="ar-SA"/>
        </w:rPr>
        <w:t>整改工作进展情况报告如下。</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auto"/>
          <w:sz w:val="33"/>
          <w:szCs w:val="33"/>
          <w:highlight w:val="none"/>
        </w:rPr>
      </w:pPr>
      <w:r>
        <w:rPr>
          <w:rFonts w:hint="default" w:ascii="Times New Roman" w:hAnsi="Times New Roman" w:eastAsia="黑体" w:cs="Times New Roman"/>
          <w:bCs/>
          <w:color w:val="auto"/>
          <w:sz w:val="33"/>
          <w:szCs w:val="33"/>
          <w:highlight w:val="none"/>
        </w:rPr>
        <w:t>一、落实巡察整改主体责任情况</w:t>
      </w:r>
    </w:p>
    <w:p>
      <w:pPr>
        <w:pStyle w:val="9"/>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jc w:val="both"/>
        <w:textAlignment w:val="auto"/>
        <w:rPr>
          <w:rFonts w:hint="default" w:ascii="Times New Roman" w:hAnsi="Times New Roman" w:eastAsia="仿宋_GB2312" w:cs="Times New Roman"/>
          <w:color w:val="auto"/>
          <w:kern w:val="2"/>
          <w:sz w:val="33"/>
          <w:szCs w:val="33"/>
          <w:highlight w:val="none"/>
          <w:lang w:val="en-US" w:eastAsia="zh-CN" w:bidi="ar-SA"/>
        </w:rPr>
      </w:pPr>
      <w:r>
        <w:rPr>
          <w:rFonts w:hint="eastAsia" w:ascii="楷体_GB2312" w:hAnsi="楷体_GB2312" w:eastAsia="楷体_GB2312" w:cs="楷体_GB2312"/>
          <w:b/>
          <w:bCs/>
          <w:color w:val="auto"/>
          <w:sz w:val="33"/>
          <w:szCs w:val="33"/>
          <w:highlight w:val="none"/>
          <w:lang w:val="en-US" w:eastAsia="zh-CN" w:bidi="ar-SA"/>
        </w:rPr>
        <w:t>（一）</w:t>
      </w:r>
      <w:r>
        <w:rPr>
          <w:rFonts w:hint="eastAsia" w:ascii="楷体_GB2312" w:hAnsi="楷体_GB2312" w:eastAsia="楷体_GB2312" w:cs="楷体_GB2312"/>
          <w:b/>
          <w:bCs/>
          <w:i w:val="0"/>
          <w:snapToGrid/>
          <w:color w:val="auto"/>
          <w:kern w:val="2"/>
          <w:sz w:val="33"/>
          <w:szCs w:val="33"/>
          <w:highlight w:val="none"/>
          <w:shd w:val="clear" w:color="auto" w:fill="FFFFFF"/>
          <w:lang w:val="en-US" w:eastAsia="zh-CN" w:bidi="ar-SA"/>
        </w:rPr>
        <w:t>提高认识，照单全收。</w:t>
      </w:r>
      <w:r>
        <w:rPr>
          <w:rFonts w:hint="default" w:ascii="Times New Roman" w:hAnsi="Times New Roman" w:eastAsia="仿宋_GB2312" w:cs="Times New Roman"/>
          <w:color w:val="auto"/>
          <w:kern w:val="2"/>
          <w:sz w:val="33"/>
          <w:szCs w:val="33"/>
          <w:highlight w:val="none"/>
          <w:lang w:val="en-US" w:eastAsia="zh-CN" w:bidi="ar-SA"/>
        </w:rPr>
        <w:t>葛麻村党支部书记胡志言严格履行巡察整改第一责任人职责，把巡察整改作为当前和今后一段时间最主要的政治任务来落实，对区委第三巡察组反馈的12个方面意见，坚决照单全收、对号入座，于2023年8月5日召开村支委会议，对做好本村巡察整改工作提出明确要求和整改方案，</w:t>
      </w:r>
      <w:r>
        <w:rPr>
          <w:rFonts w:hint="default" w:ascii="Times New Roman" w:hAnsi="Times New Roman" w:eastAsia="仿宋_GB2312" w:cs="Times New Roman"/>
          <w:color w:val="auto"/>
          <w:spacing w:val="-10"/>
          <w:sz w:val="33"/>
          <w:szCs w:val="33"/>
          <w:highlight w:val="none"/>
        </w:rPr>
        <w:t>直接部署、直接落实、直接协调、直接督办整改工作</w:t>
      </w:r>
      <w:r>
        <w:rPr>
          <w:rFonts w:hint="default" w:ascii="Times New Roman" w:hAnsi="Times New Roman" w:eastAsia="仿宋_GB2312" w:cs="Times New Roman"/>
          <w:color w:val="auto"/>
          <w:spacing w:val="-10"/>
          <w:sz w:val="33"/>
          <w:szCs w:val="33"/>
          <w:highlight w:val="none"/>
          <w:lang w:eastAsia="zh-CN"/>
        </w:rPr>
        <w:t>，</w:t>
      </w:r>
      <w:r>
        <w:rPr>
          <w:rFonts w:hint="default" w:ascii="Times New Roman" w:hAnsi="Times New Roman" w:eastAsia="仿宋_GB2312" w:cs="Times New Roman"/>
          <w:color w:val="auto"/>
          <w:kern w:val="2"/>
          <w:sz w:val="33"/>
          <w:szCs w:val="33"/>
          <w:highlight w:val="none"/>
          <w:lang w:val="en-US" w:eastAsia="zh-CN" w:bidi="ar-SA"/>
        </w:rPr>
        <w:t>为巡察整改工作有序推进奠定了坚实基础。</w:t>
      </w:r>
    </w:p>
    <w:p>
      <w:pPr>
        <w:keepNext w:val="0"/>
        <w:keepLines w:val="0"/>
        <w:pageBreakBefore w:val="0"/>
        <w:widowControl w:val="0"/>
        <w:kinsoku/>
        <w:wordWrap/>
        <w:overflowPunct/>
        <w:topLinePunct w:val="0"/>
        <w:autoSpaceDE/>
        <w:autoSpaceDN/>
        <w:bidi w:val="0"/>
        <w:adjustRightInd/>
        <w:snapToGrid/>
        <w:spacing w:line="592" w:lineRule="exact"/>
        <w:ind w:left="0" w:right="0" w:rightChars="0"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eastAsia" w:ascii="楷体_GB2312" w:hAnsi="楷体_GB2312" w:eastAsia="楷体_GB2312" w:cs="楷体_GB2312"/>
          <w:b/>
          <w:bCs/>
          <w:color w:val="auto"/>
          <w:sz w:val="33"/>
          <w:szCs w:val="33"/>
          <w:highlight w:val="none"/>
          <w:lang w:val="en-US" w:eastAsia="zh-CN" w:bidi="ar-SA"/>
        </w:rPr>
        <w:t>（二）</w:t>
      </w:r>
      <w:r>
        <w:rPr>
          <w:rFonts w:hint="eastAsia" w:ascii="楷体_GB2312" w:hAnsi="楷体_GB2312" w:eastAsia="楷体_GB2312" w:cs="楷体_GB2312"/>
          <w:b/>
          <w:bCs/>
          <w:i w:val="0"/>
          <w:snapToGrid/>
          <w:color w:val="auto"/>
          <w:kern w:val="2"/>
          <w:sz w:val="33"/>
          <w:szCs w:val="33"/>
          <w:highlight w:val="none"/>
          <w:shd w:val="clear" w:color="auto" w:fill="FFFFFF"/>
          <w:lang w:val="en-US" w:eastAsia="zh-CN" w:bidi="ar-SA"/>
        </w:rPr>
        <w:t>完善体系，狠抓落实。</w:t>
      </w:r>
      <w:r>
        <w:rPr>
          <w:rFonts w:hint="default" w:ascii="Times New Roman" w:hAnsi="Times New Roman" w:eastAsia="仿宋_GB2312" w:cs="Times New Roman"/>
          <w:color w:val="auto"/>
          <w:sz w:val="33"/>
          <w:szCs w:val="33"/>
          <w:highlight w:val="none"/>
          <w:lang w:val="en-US" w:eastAsia="zh-CN"/>
        </w:rPr>
        <w:t>迅速</w:t>
      </w:r>
      <w:r>
        <w:rPr>
          <w:rFonts w:hint="default" w:ascii="Times New Roman" w:hAnsi="Times New Roman" w:eastAsia="仿宋_GB2312" w:cs="Times New Roman"/>
          <w:color w:val="auto"/>
          <w:sz w:val="33"/>
          <w:szCs w:val="33"/>
          <w:highlight w:val="none"/>
        </w:rPr>
        <w:t>成立了以</w:t>
      </w:r>
      <w:r>
        <w:rPr>
          <w:rFonts w:hint="default" w:ascii="Times New Roman" w:hAnsi="Times New Roman" w:eastAsia="仿宋_GB2312" w:cs="Times New Roman"/>
          <w:color w:val="auto"/>
          <w:sz w:val="33"/>
          <w:szCs w:val="33"/>
          <w:highlight w:val="none"/>
          <w:lang w:val="en-US" w:eastAsia="zh-CN"/>
        </w:rPr>
        <w:t>党支部书记</w:t>
      </w:r>
      <w:r>
        <w:rPr>
          <w:rFonts w:hint="default" w:ascii="Times New Roman" w:hAnsi="Times New Roman" w:eastAsia="仿宋_GB2312" w:cs="Times New Roman"/>
          <w:color w:val="auto"/>
          <w:sz w:val="33"/>
          <w:szCs w:val="33"/>
          <w:highlight w:val="none"/>
          <w:lang w:eastAsia="zh-CN"/>
        </w:rPr>
        <w:t>胡志言</w:t>
      </w:r>
      <w:r>
        <w:rPr>
          <w:rFonts w:hint="default" w:ascii="Times New Roman" w:hAnsi="Times New Roman" w:eastAsia="仿宋_GB2312" w:cs="Times New Roman"/>
          <w:color w:val="auto"/>
          <w:sz w:val="33"/>
          <w:szCs w:val="33"/>
          <w:highlight w:val="none"/>
        </w:rPr>
        <w:t>为组长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支部</w:t>
      </w:r>
      <w:r>
        <w:rPr>
          <w:rFonts w:hint="default" w:ascii="Times New Roman" w:hAnsi="Times New Roman" w:eastAsia="仿宋_GB2312" w:cs="Times New Roman"/>
          <w:color w:val="auto"/>
          <w:sz w:val="33"/>
          <w:szCs w:val="33"/>
          <w:highlight w:val="none"/>
        </w:rPr>
        <w:t>副书记</w:t>
      </w:r>
      <w:r>
        <w:rPr>
          <w:rFonts w:hint="default" w:ascii="Times New Roman" w:hAnsi="Times New Roman" w:eastAsia="仿宋_GB2312" w:cs="Times New Roman"/>
          <w:color w:val="auto"/>
          <w:sz w:val="33"/>
          <w:szCs w:val="33"/>
          <w:highlight w:val="none"/>
          <w:lang w:eastAsia="zh-CN"/>
        </w:rPr>
        <w:t>刘强</w:t>
      </w:r>
      <w:r>
        <w:rPr>
          <w:rFonts w:hint="default" w:ascii="Times New Roman" w:hAnsi="Times New Roman" w:eastAsia="仿宋_GB2312" w:cs="Times New Roman"/>
          <w:color w:val="auto"/>
          <w:sz w:val="33"/>
          <w:szCs w:val="33"/>
          <w:highlight w:val="none"/>
        </w:rPr>
        <w:t>为副组长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村“</w:t>
      </w:r>
      <w:r>
        <w:rPr>
          <w:rFonts w:hint="default" w:ascii="Times New Roman" w:hAnsi="Times New Roman" w:eastAsia="仿宋_GB2312" w:cs="Times New Roman"/>
          <w:color w:val="auto"/>
          <w:sz w:val="33"/>
          <w:szCs w:val="33"/>
          <w:highlight w:val="none"/>
        </w:rPr>
        <w:t>两委</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其他干部为</w:t>
      </w:r>
      <w:r>
        <w:rPr>
          <w:rFonts w:hint="default" w:ascii="Times New Roman" w:hAnsi="Times New Roman" w:eastAsia="仿宋_GB2312" w:cs="Times New Roman"/>
          <w:color w:val="auto"/>
          <w:sz w:val="33"/>
          <w:szCs w:val="33"/>
          <w:highlight w:val="none"/>
        </w:rPr>
        <w:t>成员的</w:t>
      </w:r>
      <w:r>
        <w:rPr>
          <w:rFonts w:hint="default" w:ascii="Times New Roman" w:hAnsi="Times New Roman" w:eastAsia="仿宋_GB2312" w:cs="Times New Roman"/>
          <w:color w:val="auto"/>
          <w:sz w:val="33"/>
          <w:szCs w:val="33"/>
          <w:highlight w:val="none"/>
          <w:lang w:val="en-US" w:eastAsia="zh-CN"/>
        </w:rPr>
        <w:t>巡察整改工作领导</w:t>
      </w:r>
      <w:r>
        <w:rPr>
          <w:rFonts w:hint="default" w:ascii="Times New Roman" w:hAnsi="Times New Roman" w:eastAsia="仿宋_GB2312" w:cs="Times New Roman"/>
          <w:color w:val="auto"/>
          <w:sz w:val="33"/>
          <w:szCs w:val="33"/>
          <w:highlight w:val="none"/>
        </w:rPr>
        <w:t>小组，</w:t>
      </w:r>
      <w:r>
        <w:rPr>
          <w:rFonts w:hint="default" w:ascii="Times New Roman" w:hAnsi="Times New Roman" w:eastAsia="仿宋_GB2312" w:cs="Times New Roman"/>
          <w:color w:val="auto"/>
          <w:sz w:val="33"/>
          <w:szCs w:val="33"/>
          <w:highlight w:val="none"/>
          <w:lang w:val="en-US" w:eastAsia="zh-CN"/>
        </w:rPr>
        <w:t>针</w:t>
      </w:r>
      <w:r>
        <w:rPr>
          <w:rFonts w:hint="default" w:ascii="Times New Roman" w:hAnsi="Times New Roman" w:eastAsia="仿宋_GB2312" w:cs="Times New Roman"/>
          <w:color w:val="auto"/>
          <w:kern w:val="2"/>
          <w:sz w:val="33"/>
          <w:szCs w:val="33"/>
          <w:highlight w:val="none"/>
          <w:lang w:val="en-US" w:eastAsia="zh-CN" w:bidi="ar-SA"/>
        </w:rPr>
        <w:t>对巡察组反馈意见，研究制定整改方案，细化了问题清单、任务清单和责任清单，明确时限到天、责任到人，确保件件有落实、事事有回音。</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eastAsia" w:ascii="楷体_GB2312" w:hAnsi="楷体_GB2312" w:eastAsia="楷体_GB2312" w:cs="楷体_GB2312"/>
          <w:b/>
          <w:bCs/>
          <w:color w:val="auto"/>
          <w:sz w:val="33"/>
          <w:szCs w:val="33"/>
          <w:highlight w:val="none"/>
          <w:lang w:val="en-US" w:eastAsia="zh-CN" w:bidi="ar-SA"/>
        </w:rPr>
        <w:t>（三）</w:t>
      </w:r>
      <w:r>
        <w:rPr>
          <w:rFonts w:hint="eastAsia" w:ascii="楷体_GB2312" w:hAnsi="楷体_GB2312" w:eastAsia="楷体_GB2312" w:cs="楷体_GB2312"/>
          <w:b/>
          <w:bCs/>
          <w:i w:val="0"/>
          <w:snapToGrid/>
          <w:color w:val="auto"/>
          <w:kern w:val="2"/>
          <w:sz w:val="33"/>
          <w:szCs w:val="33"/>
          <w:highlight w:val="none"/>
          <w:shd w:val="clear" w:color="auto" w:fill="FFFFFF"/>
          <w:lang w:val="en-US" w:eastAsia="zh-CN" w:bidi="ar-SA"/>
        </w:rPr>
        <w:t>压实责任，明确要求。</w:t>
      </w:r>
      <w:r>
        <w:rPr>
          <w:rFonts w:hint="default" w:ascii="Times New Roman" w:hAnsi="Times New Roman" w:eastAsia="仿宋_GB2312" w:cs="Times New Roman"/>
          <w:b w:val="0"/>
          <w:bCs w:val="0"/>
          <w:color w:val="auto"/>
          <w:sz w:val="33"/>
          <w:szCs w:val="33"/>
          <w:highlight w:val="none"/>
          <w:lang w:val="en-US" w:eastAsia="zh-CN" w:bidi="ar-SA"/>
        </w:rPr>
        <w:t>压实葛麻村巡察整改领导小组职能职责</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由组长</w:t>
      </w:r>
      <w:r>
        <w:rPr>
          <w:rFonts w:hint="default" w:ascii="Times New Roman" w:hAnsi="Times New Roman" w:eastAsia="仿宋_GB2312" w:cs="Times New Roman"/>
          <w:b w:val="0"/>
          <w:bCs w:val="0"/>
          <w:color w:val="auto"/>
          <w:kern w:val="2"/>
          <w:sz w:val="33"/>
          <w:szCs w:val="33"/>
          <w:highlight w:val="none"/>
          <w:lang w:val="en-US" w:eastAsia="zh-CN" w:bidi="ar-SA"/>
        </w:rPr>
        <w:t>牵头分析整改工作，成员密切配合</w:t>
      </w:r>
      <w:r>
        <w:rPr>
          <w:rFonts w:hint="default" w:ascii="Times New Roman" w:hAnsi="Times New Roman" w:eastAsia="仿宋_GB2312" w:cs="Times New Roman"/>
          <w:color w:val="auto"/>
          <w:kern w:val="2"/>
          <w:sz w:val="33"/>
          <w:szCs w:val="33"/>
          <w:highlight w:val="none"/>
          <w:lang w:val="en-US" w:eastAsia="zh-CN" w:bidi="ar-SA"/>
        </w:rPr>
        <w:t>，细化问题清单、任务清单和责任清单，</w:t>
      </w:r>
      <w:r>
        <w:rPr>
          <w:rFonts w:hint="default" w:ascii="Times New Roman" w:hAnsi="Times New Roman" w:eastAsia="仿宋_GB2312" w:cs="Times New Roman"/>
          <w:b w:val="0"/>
          <w:bCs w:val="0"/>
          <w:color w:val="auto"/>
          <w:kern w:val="2"/>
          <w:sz w:val="33"/>
          <w:szCs w:val="33"/>
          <w:highlight w:val="none"/>
          <w:lang w:val="en-US" w:eastAsia="zh-CN" w:bidi="ar-SA"/>
        </w:rPr>
        <w:t>把整改措施都落实到责任领导和具体责任人，明确办结时间和要求。</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eastAsia" w:ascii="楷体_GB2312" w:hAnsi="楷体_GB2312" w:eastAsia="楷体_GB2312" w:cs="楷体_GB2312"/>
          <w:b/>
          <w:bCs/>
          <w:color w:val="auto"/>
          <w:sz w:val="33"/>
          <w:szCs w:val="33"/>
          <w:highlight w:val="none"/>
          <w:lang w:val="en-US" w:eastAsia="zh-CN" w:bidi="ar-SA"/>
        </w:rPr>
        <w:t>（四）</w:t>
      </w:r>
      <w:r>
        <w:rPr>
          <w:rFonts w:hint="eastAsia" w:ascii="楷体_GB2312" w:hAnsi="楷体_GB2312" w:eastAsia="楷体_GB2312" w:cs="楷体_GB2312"/>
          <w:b/>
          <w:bCs/>
          <w:i w:val="0"/>
          <w:snapToGrid/>
          <w:color w:val="auto"/>
          <w:kern w:val="2"/>
          <w:sz w:val="33"/>
          <w:szCs w:val="33"/>
          <w:highlight w:val="none"/>
          <w:shd w:val="clear" w:color="auto" w:fill="FFFFFF"/>
          <w:lang w:val="en-US" w:eastAsia="zh-CN" w:bidi="ar-SA"/>
        </w:rPr>
        <w:t>严格监督，确保效果。</w:t>
      </w:r>
      <w:r>
        <w:rPr>
          <w:rFonts w:hint="default" w:ascii="Times New Roman" w:hAnsi="Times New Roman" w:eastAsia="仿宋_GB2312" w:cs="Times New Roman"/>
          <w:color w:val="auto"/>
          <w:sz w:val="33"/>
          <w:szCs w:val="33"/>
          <w:highlight w:val="none"/>
          <w:lang w:val="en-US" w:eastAsia="zh-CN" w:bidi="ar-SA"/>
        </w:rPr>
        <w:t>对照整改工作方案，通过不间断的督察督办，抓牢抓实巡察整改工作的推进。</w:t>
      </w:r>
      <w:r>
        <w:rPr>
          <w:rFonts w:hint="default" w:ascii="Times New Roman" w:hAnsi="Times New Roman" w:eastAsia="仿宋_GB2312" w:cs="Times New Roman"/>
          <w:color w:val="auto"/>
          <w:kern w:val="2"/>
          <w:sz w:val="33"/>
          <w:szCs w:val="33"/>
          <w:highlight w:val="none"/>
          <w:lang w:val="en-US" w:eastAsia="zh-CN" w:bidi="ar-SA"/>
        </w:rPr>
        <w:t>建立了巡察整改问题对账销号、跟踪督办等机制，安排村纪检委员、村监委会成员常态化开展巡察整改推进情况的监督检查，坚决做到不回避、不护短，及时发现问题、反馈意见，推动整改工作逐条逐项落实到位。同时注重从根源上解决问题，不断巩固巡察整改成果。</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auto"/>
          <w:sz w:val="33"/>
          <w:szCs w:val="33"/>
          <w:highlight w:val="none"/>
          <w:lang w:eastAsia="zh-CN" w:bidi="ar-SA"/>
        </w:rPr>
      </w:pPr>
      <w:r>
        <w:rPr>
          <w:rFonts w:hint="default" w:ascii="Times New Roman" w:hAnsi="Times New Roman" w:eastAsia="黑体" w:cs="Times New Roman"/>
          <w:bCs/>
          <w:color w:val="auto"/>
          <w:sz w:val="33"/>
          <w:szCs w:val="33"/>
          <w:highlight w:val="none"/>
          <w:lang w:val="en-US" w:eastAsia="zh-CN" w:bidi="ar-SA"/>
        </w:rPr>
        <w:t>二、巡察组</w:t>
      </w:r>
      <w:r>
        <w:rPr>
          <w:rFonts w:hint="default" w:ascii="Times New Roman" w:hAnsi="Times New Roman" w:eastAsia="黑体" w:cs="Times New Roman"/>
          <w:bCs/>
          <w:color w:val="auto"/>
          <w:sz w:val="33"/>
          <w:szCs w:val="33"/>
          <w:highlight w:val="none"/>
          <w:lang w:bidi="ar-SA"/>
        </w:rPr>
        <w:t>反馈问题整改落实</w:t>
      </w:r>
      <w:r>
        <w:rPr>
          <w:rFonts w:hint="default" w:ascii="Times New Roman" w:hAnsi="Times New Roman" w:eastAsia="黑体" w:cs="Times New Roman"/>
          <w:bCs/>
          <w:color w:val="auto"/>
          <w:sz w:val="33"/>
          <w:szCs w:val="33"/>
          <w:highlight w:val="none"/>
          <w:lang w:eastAsia="zh-CN" w:bidi="ar-SA"/>
        </w:rPr>
        <w:t>情况</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40" w:firstLineChars="194"/>
        <w:jc w:val="both"/>
        <w:textAlignment w:val="auto"/>
        <w:outlineLvl w:val="9"/>
        <w:rPr>
          <w:rFonts w:hint="default" w:ascii="Times New Roman" w:hAnsi="Times New Roman" w:eastAsia="仿宋_GB2312" w:cs="Times New Roman"/>
          <w:caps w:val="0"/>
          <w:color w:val="auto"/>
          <w:sz w:val="33"/>
          <w:szCs w:val="33"/>
          <w:highlight w:val="none"/>
          <w:vertAlign w:val="baseline"/>
        </w:rPr>
      </w:pPr>
      <w:r>
        <w:rPr>
          <w:rFonts w:hint="default" w:ascii="Times New Roman" w:hAnsi="Times New Roman" w:eastAsia="仿宋_GB2312" w:cs="Times New Roman"/>
          <w:b w:val="0"/>
          <w:bCs w:val="0"/>
          <w:color w:val="auto"/>
          <w:sz w:val="33"/>
          <w:szCs w:val="33"/>
          <w:highlight w:val="none"/>
          <w:lang w:val="en-US" w:eastAsia="zh-CN"/>
        </w:rPr>
        <w:t>（一）</w:t>
      </w:r>
      <w:r>
        <w:rPr>
          <w:rFonts w:hint="default" w:ascii="Times New Roman" w:hAnsi="Times New Roman" w:eastAsia="仿宋_GB2312" w:cs="Times New Roman"/>
          <w:color w:val="auto"/>
          <w:sz w:val="33"/>
          <w:szCs w:val="33"/>
          <w:highlight w:val="none"/>
          <w:lang w:val="en-US" w:eastAsia="zh-CN" w:bidi="ar-SA"/>
        </w:rPr>
        <w:t>针对巡</w:t>
      </w:r>
      <w:r>
        <w:rPr>
          <w:rFonts w:hint="default" w:ascii="Times New Roman" w:hAnsi="Times New Roman" w:eastAsia="仿宋_GB2312" w:cs="Times New Roman"/>
          <w:b w:val="0"/>
          <w:bCs w:val="0"/>
          <w:color w:val="auto"/>
          <w:sz w:val="33"/>
          <w:szCs w:val="33"/>
          <w:highlight w:val="none"/>
          <w:lang w:val="en-US" w:eastAsia="zh-CN" w:bidi="ar-SA"/>
        </w:rPr>
        <w:t>察反馈“</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学习上级决策部署和重要精神不深入</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整改情况：一是</w:t>
      </w:r>
      <w:r>
        <w:rPr>
          <w:rFonts w:hint="default" w:ascii="Times New Roman" w:hAnsi="Times New Roman" w:eastAsia="仿宋_GB2312" w:cs="Times New Roman"/>
          <w:b w:val="0"/>
          <w:bCs w:val="0"/>
          <w:color w:val="auto"/>
          <w:sz w:val="33"/>
          <w:szCs w:val="33"/>
          <w:highlight w:val="none"/>
          <w:lang w:val="en-US" w:eastAsia="zh-CN"/>
        </w:rPr>
        <w:t>严格按照“三会一课”制度要求，已于2023年8月6日召开组织生活会，组织党员干部专题学习《习近平新时代中国特色社会主义思想学习纲要》，明确并</w:t>
      </w:r>
      <w:r>
        <w:rPr>
          <w:rFonts w:hint="default" w:ascii="Times New Roman" w:hAnsi="Times New Roman" w:eastAsia="仿宋_GB2312" w:cs="Times New Roman"/>
          <w:color w:val="auto"/>
          <w:sz w:val="33"/>
          <w:szCs w:val="33"/>
          <w:highlight w:val="none"/>
          <w:lang w:val="en-US" w:eastAsia="zh-CN"/>
        </w:rPr>
        <w:t>督促支委委员顾某某作为专人规范填写党支部手册及</w:t>
      </w:r>
      <w:r>
        <w:rPr>
          <w:rFonts w:hint="default" w:ascii="Times New Roman" w:hAnsi="Times New Roman" w:eastAsia="仿宋_GB2312" w:cs="Times New Roman"/>
          <w:b w:val="0"/>
          <w:bCs w:val="0"/>
          <w:color w:val="auto"/>
          <w:sz w:val="33"/>
          <w:szCs w:val="33"/>
          <w:highlight w:val="none"/>
          <w:lang w:val="en-US" w:eastAsia="zh-CN"/>
        </w:rPr>
        <w:t>会议记录。</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严格执行党的组织生活制度，已于2023年3月14日与支部党员干部进行了谈心谈话，但在接受巡察时未及时提供2023年党支部手册等印证资料。今年下半年将开展组织生活会进行谈心谈话，切实提升党支部组织力和凝聚力。</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0" w:firstLineChars="200"/>
        <w:jc w:val="both"/>
        <w:textAlignment w:val="auto"/>
        <w:outlineLvl w:val="9"/>
        <w:rPr>
          <w:rFonts w:hint="default" w:ascii="Times New Roman" w:hAnsi="Times New Roman" w:eastAsia="仿宋_GB2312" w:cs="Times New Roman"/>
          <w:bCs/>
          <w:caps w:val="0"/>
          <w:color w:val="auto"/>
          <w:sz w:val="33"/>
          <w:szCs w:val="33"/>
          <w:highlight w:val="none"/>
          <w:vertAlign w:val="baseline"/>
        </w:rPr>
      </w:pPr>
      <w:r>
        <w:rPr>
          <w:rFonts w:hint="default" w:ascii="Times New Roman" w:hAnsi="Times New Roman" w:eastAsia="仿宋_GB2312" w:cs="Times New Roman"/>
          <w:b w:val="0"/>
          <w:bCs w:val="0"/>
          <w:color w:val="auto"/>
          <w:sz w:val="33"/>
          <w:szCs w:val="33"/>
          <w:highlight w:val="none"/>
          <w:lang w:val="en-US" w:eastAsia="zh-CN"/>
        </w:rPr>
        <w:t>（二）</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sz w:val="33"/>
          <w:szCs w:val="33"/>
          <w:highlight w:val="none"/>
          <w:lang w:val="en-US" w:eastAsia="zh-CN"/>
        </w:rPr>
        <w:t>意识形态工作重视不够</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整改情况：一是</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修正会议记录中出现的错误表述，并</w:t>
      </w:r>
      <w:r>
        <w:rPr>
          <w:rFonts w:hint="default" w:ascii="Times New Roman" w:hAnsi="Times New Roman" w:eastAsia="仿宋_GB2312" w:cs="Times New Roman"/>
          <w:b w:val="0"/>
          <w:bCs w:val="0"/>
          <w:color w:val="auto"/>
          <w:sz w:val="33"/>
          <w:szCs w:val="33"/>
          <w:highlight w:val="none"/>
          <w:lang w:val="en-US" w:eastAsia="zh-CN"/>
        </w:rPr>
        <w:t>组织全体党员、村组干部认真学习习近平总书记来川视察重要指示精神和省委书记王晓晖讲话精神等，做到学懂弄通。</w:t>
      </w:r>
      <w:r>
        <w:rPr>
          <w:rFonts w:hint="default" w:ascii="Times New Roman" w:hAnsi="Times New Roman" w:eastAsia="仿宋_GB2312" w:cs="Times New Roman"/>
          <w:b/>
          <w:bCs/>
          <w:color w:val="auto"/>
          <w:kern w:val="2"/>
          <w:sz w:val="33"/>
          <w:szCs w:val="33"/>
          <w:highlight w:val="none"/>
          <w:lang w:val="en-US" w:eastAsia="zh-CN" w:bidi="ar-SA"/>
        </w:rPr>
        <w:t>二是</w:t>
      </w:r>
      <w:r>
        <w:rPr>
          <w:rFonts w:hint="default" w:ascii="Times New Roman" w:hAnsi="Times New Roman" w:eastAsia="仿宋_GB2312" w:cs="Times New Roman"/>
          <w:color w:val="auto"/>
          <w:kern w:val="2"/>
          <w:sz w:val="33"/>
          <w:szCs w:val="33"/>
          <w:highlight w:val="none"/>
          <w:lang w:val="en-US" w:eastAsia="zh-CN" w:bidi="ar-SA"/>
        </w:rPr>
        <w:t>完善《葛麻村意识形态工作责任制度》，已于2023年9月5日召开村“两委”会，对2023年三季度意识形态工作进行了专题研究部署，进一步压实责任。</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w:t>
      </w:r>
      <w:r>
        <w:rPr>
          <w:rFonts w:hint="default" w:ascii="Times New Roman" w:hAnsi="Times New Roman" w:eastAsia="仿宋_GB2312" w:cs="Times New Roman"/>
          <w:color w:val="auto"/>
          <w:kern w:val="2"/>
          <w:sz w:val="33"/>
          <w:szCs w:val="33"/>
          <w:highlight w:val="none"/>
          <w:lang w:val="en-US" w:eastAsia="zh-CN" w:bidi="ar-SA"/>
        </w:rPr>
        <w:t>完成整改并长期坚持</w:t>
      </w:r>
    </w:p>
    <w:p>
      <w:pPr>
        <w:keepNext w:val="0"/>
        <w:keepLines w:val="0"/>
        <w:pageBreakBefore w:val="0"/>
        <w:widowControl w:val="0"/>
        <w:kinsoku/>
        <w:wordWrap/>
        <w:overflowPunct/>
        <w:topLinePunct w:val="0"/>
        <w:autoSpaceDE/>
        <w:bidi w:val="0"/>
        <w:adjustRightInd/>
        <w:spacing w:line="592" w:lineRule="exact"/>
        <w:ind w:left="0" w:firstLine="660" w:firstLineChars="200"/>
        <w:jc w:val="left"/>
        <w:textAlignment w:val="auto"/>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val="0"/>
          <w:color w:val="auto"/>
          <w:sz w:val="33"/>
          <w:szCs w:val="33"/>
          <w:highlight w:val="none"/>
          <w:lang w:val="en-US" w:eastAsia="zh-CN"/>
        </w:rPr>
        <w:t>（三）</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sz w:val="33"/>
          <w:szCs w:val="33"/>
          <w:highlight w:val="none"/>
          <w:lang w:val="en-US" w:eastAsia="zh-CN"/>
        </w:rPr>
        <w:t>党风廉政建设责任制落实不到位</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kinsoku/>
        <w:wordWrap/>
        <w:overflowPunct/>
        <w:topLinePunct w:val="0"/>
        <w:autoSpaceDE/>
        <w:bidi w:val="0"/>
        <w:adjustRightInd/>
        <w:spacing w:line="592" w:lineRule="exact"/>
        <w:ind w:left="0" w:firstLine="663" w:firstLineChars="200"/>
        <w:jc w:val="left"/>
        <w:textAlignment w:val="auto"/>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color w:val="auto"/>
          <w:kern w:val="2"/>
          <w:sz w:val="33"/>
          <w:szCs w:val="33"/>
          <w:highlight w:val="none"/>
          <w:lang w:val="en-US" w:eastAsia="zh-CN" w:bidi="ar-SA"/>
        </w:rPr>
        <w:t>整改情况：一是</w:t>
      </w:r>
      <w:r>
        <w:rPr>
          <w:rFonts w:hint="default" w:ascii="Times New Roman" w:hAnsi="Times New Roman" w:eastAsia="仿宋_GB2312" w:cs="Times New Roman"/>
          <w:color w:val="auto"/>
          <w:kern w:val="2"/>
          <w:sz w:val="33"/>
          <w:szCs w:val="33"/>
          <w:highlight w:val="none"/>
          <w:lang w:val="en-US" w:eastAsia="zh-CN" w:bidi="ar-SA"/>
        </w:rPr>
        <w:t>已于2023年6月12日组织全体党员干部学习了《中国共产党廉洁自律准则》《村（社区）党组织落实全面从严治党主体责任清单》等规定，向村组党员干部强调了纪律和作风要求；</w:t>
      </w:r>
      <w:r>
        <w:rPr>
          <w:rFonts w:hint="default" w:ascii="Times New Roman" w:hAnsi="Times New Roman" w:eastAsia="仿宋_GB2312" w:cs="Times New Roman"/>
          <w:b/>
          <w:bCs/>
          <w:color w:val="auto"/>
          <w:kern w:val="2"/>
          <w:sz w:val="33"/>
          <w:szCs w:val="33"/>
          <w:highlight w:val="none"/>
          <w:lang w:val="en-US" w:eastAsia="zh-CN" w:bidi="ar-SA"/>
        </w:rPr>
        <w:t>二是</w:t>
      </w:r>
      <w:r>
        <w:rPr>
          <w:rFonts w:hint="default" w:ascii="Times New Roman" w:hAnsi="Times New Roman" w:eastAsia="仿宋_GB2312" w:cs="Times New Roman"/>
          <w:b w:val="0"/>
          <w:bCs w:val="0"/>
          <w:color w:val="auto"/>
          <w:kern w:val="2"/>
          <w:sz w:val="33"/>
          <w:szCs w:val="33"/>
          <w:highlight w:val="none"/>
          <w:lang w:val="en-US" w:eastAsia="zh-CN" w:bidi="ar-SA"/>
        </w:rPr>
        <w:t>已</w:t>
      </w:r>
      <w:r>
        <w:rPr>
          <w:rFonts w:hint="default" w:ascii="Times New Roman" w:hAnsi="Times New Roman" w:eastAsia="仿宋_GB2312" w:cs="Times New Roman"/>
          <w:color w:val="auto"/>
          <w:kern w:val="2"/>
          <w:sz w:val="33"/>
          <w:szCs w:val="33"/>
          <w:highlight w:val="none"/>
          <w:lang w:val="en-US" w:eastAsia="zh-CN" w:bidi="ar-SA"/>
        </w:rPr>
        <w:t>于2023年9月17日制定了《葛麻村2023年党风廉政学习计划》，2023年9月28日开展党课学习，坚持每月通报典型案例，学习党纪法规，切实筑牢村组干部廉政底线；</w:t>
      </w:r>
      <w:r>
        <w:rPr>
          <w:rFonts w:hint="default" w:ascii="Times New Roman" w:hAnsi="Times New Roman" w:eastAsia="仿宋_GB2312" w:cs="Times New Roman"/>
          <w:b/>
          <w:bCs/>
          <w:color w:val="auto"/>
          <w:kern w:val="2"/>
          <w:sz w:val="33"/>
          <w:szCs w:val="33"/>
          <w:highlight w:val="none"/>
          <w:lang w:val="en-US" w:eastAsia="zh-CN" w:bidi="ar-SA"/>
        </w:rPr>
        <w:t>三是</w:t>
      </w:r>
      <w:r>
        <w:rPr>
          <w:rFonts w:hint="default" w:ascii="Times New Roman" w:hAnsi="Times New Roman" w:eastAsia="仿宋_GB2312" w:cs="Times New Roman"/>
          <w:b w:val="0"/>
          <w:bCs w:val="0"/>
          <w:color w:val="auto"/>
          <w:kern w:val="2"/>
          <w:sz w:val="33"/>
          <w:szCs w:val="33"/>
          <w:highlight w:val="none"/>
          <w:lang w:val="en-US" w:eastAsia="zh-CN" w:bidi="ar-SA"/>
        </w:rPr>
        <w:t>已</w:t>
      </w:r>
      <w:r>
        <w:rPr>
          <w:rFonts w:hint="default" w:ascii="Times New Roman" w:hAnsi="Times New Roman" w:eastAsia="仿宋_GB2312" w:cs="Times New Roman"/>
          <w:color w:val="auto"/>
          <w:kern w:val="2"/>
          <w:sz w:val="33"/>
          <w:szCs w:val="33"/>
          <w:highlight w:val="none"/>
          <w:lang w:val="en-US" w:eastAsia="zh-CN" w:bidi="ar-SA"/>
        </w:rPr>
        <w:t>于2023年6月12日对村党员干部开展警示教育和谈心谈话，切实抓好党员干部的思想道德教育和纪律教育。</w:t>
      </w:r>
    </w:p>
    <w:p>
      <w:pPr>
        <w:pStyle w:val="9"/>
        <w:keepNext w:val="0"/>
        <w:keepLines w:val="0"/>
        <w:pageBreakBefore w:val="0"/>
        <w:widowControl w:val="0"/>
        <w:kinsoku/>
        <w:wordWrap/>
        <w:overflowPunct/>
        <w:topLinePunct w:val="0"/>
        <w:autoSpaceDE/>
        <w:autoSpaceDN/>
        <w:bidi w:val="0"/>
        <w:adjustRightInd/>
        <w:spacing w:line="592" w:lineRule="exact"/>
        <w:ind w:left="0" w:right="0" w:rightChars="0" w:firstLine="663" w:firstLineChars="200"/>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已完成整改并长期坚持</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0" w:firstLineChars="200"/>
        <w:textAlignment w:val="auto"/>
        <w:rPr>
          <w:rFonts w:hint="default" w:ascii="Times New Roman" w:hAnsi="Times New Roman" w:cs="Times New Roman"/>
          <w:color w:val="auto"/>
          <w:sz w:val="33"/>
          <w:szCs w:val="33"/>
          <w:highlight w:val="none"/>
          <w:lang w:val="en-US" w:eastAsia="zh-CN"/>
        </w:rPr>
      </w:pPr>
      <w:r>
        <w:rPr>
          <w:rFonts w:hint="default" w:ascii="Times New Roman" w:hAnsi="Times New Roman" w:eastAsia="仿宋_GB2312" w:cs="Times New Roman"/>
          <w:b w:val="0"/>
          <w:bCs w:val="0"/>
          <w:color w:val="auto"/>
          <w:sz w:val="33"/>
          <w:szCs w:val="33"/>
          <w:highlight w:val="none"/>
          <w:lang w:val="en-US" w:eastAsia="zh-CN"/>
        </w:rPr>
        <w:t>（四）</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w:t>
      </w:r>
      <w:r>
        <w:rPr>
          <w:rFonts w:hint="default" w:ascii="Times New Roman" w:hAnsi="Times New Roman" w:eastAsia="仿宋_GB2312" w:cs="Times New Roman"/>
          <w:b w:val="0"/>
          <w:bCs w:val="0"/>
          <w:color w:val="auto"/>
          <w:sz w:val="33"/>
          <w:szCs w:val="33"/>
          <w:highlight w:val="none"/>
          <w:lang w:val="en-US" w:eastAsia="zh-CN"/>
        </w:rPr>
        <w:t>村监委会监督不够</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”问题</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整改情况：</w:t>
      </w:r>
      <w:r>
        <w:rPr>
          <w:rFonts w:hint="default" w:ascii="Times New Roman" w:hAnsi="Times New Roman" w:eastAsia="仿宋_GB2312" w:cs="Times New Roman"/>
          <w:b w:val="0"/>
          <w:bCs w:val="0"/>
          <w:color w:val="auto"/>
          <w:kern w:val="2"/>
          <w:sz w:val="33"/>
          <w:szCs w:val="33"/>
          <w:highlight w:val="none"/>
          <w:lang w:val="en-US" w:eastAsia="zh-CN" w:bidi="ar-SA"/>
        </w:rPr>
        <w:t>已</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于2023年9月17日</w:t>
      </w:r>
      <w:r>
        <w:rPr>
          <w:rFonts w:hint="default" w:ascii="Times New Roman" w:hAnsi="Times New Roman" w:eastAsia="仿宋_GB2312" w:cs="Times New Roman"/>
          <w:b w:val="0"/>
          <w:bCs w:val="0"/>
          <w:color w:val="auto"/>
          <w:sz w:val="33"/>
          <w:szCs w:val="33"/>
          <w:highlight w:val="none"/>
          <w:lang w:val="en-US" w:eastAsia="zh-CN"/>
        </w:rPr>
        <w:t>健全村级议事决策机制，严格按照</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村监委会的职能职责要求认真履行各项监督责任，</w:t>
      </w:r>
      <w:r>
        <w:rPr>
          <w:rFonts w:hint="default" w:ascii="Times New Roman" w:hAnsi="Times New Roman" w:eastAsia="仿宋_GB2312" w:cs="Times New Roman"/>
          <w:color w:val="auto"/>
          <w:sz w:val="33"/>
          <w:szCs w:val="33"/>
          <w:highlight w:val="none"/>
          <w:lang w:eastAsia="zh-CN"/>
        </w:rPr>
        <w:t>明确由</w:t>
      </w:r>
      <w:r>
        <w:rPr>
          <w:rFonts w:hint="default" w:ascii="Times New Roman" w:hAnsi="Times New Roman" w:eastAsia="仿宋_GB2312" w:cs="Times New Roman"/>
          <w:color w:val="auto"/>
          <w:sz w:val="33"/>
          <w:szCs w:val="33"/>
          <w:highlight w:val="none"/>
          <w:lang w:val="en-US" w:eastAsia="zh-CN"/>
        </w:rPr>
        <w:t>顾某某</w:t>
      </w:r>
      <w:r>
        <w:rPr>
          <w:rFonts w:hint="default" w:ascii="Times New Roman" w:hAnsi="Times New Roman" w:eastAsia="仿宋_GB2312" w:cs="Times New Roman"/>
          <w:color w:val="auto"/>
          <w:sz w:val="33"/>
          <w:szCs w:val="33"/>
          <w:highlight w:val="none"/>
          <w:lang w:eastAsia="zh-CN"/>
        </w:rPr>
        <w:t>负责</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做好监委会会议记录，</w:t>
      </w:r>
      <w:r>
        <w:rPr>
          <w:rFonts w:hint="default" w:ascii="Times New Roman" w:hAnsi="Times New Roman" w:eastAsia="仿宋_GB2312" w:cs="Times New Roman"/>
          <w:color w:val="auto"/>
          <w:sz w:val="33"/>
          <w:szCs w:val="33"/>
          <w:highlight w:val="none"/>
          <w:lang w:eastAsia="zh-CN"/>
        </w:rPr>
        <w:t>避免</w:t>
      </w:r>
      <w:r>
        <w:rPr>
          <w:rFonts w:hint="default" w:ascii="Times New Roman" w:hAnsi="Times New Roman" w:eastAsia="仿宋_GB2312" w:cs="Times New Roman"/>
          <w:color w:val="auto"/>
          <w:sz w:val="33"/>
          <w:szCs w:val="33"/>
          <w:highlight w:val="none"/>
          <w:lang w:val="en-US" w:eastAsia="zh-CN"/>
        </w:rPr>
        <w:t>档案</w:t>
      </w:r>
      <w:r>
        <w:rPr>
          <w:rFonts w:hint="default" w:ascii="Times New Roman" w:hAnsi="Times New Roman" w:eastAsia="仿宋_GB2312" w:cs="Times New Roman"/>
          <w:color w:val="auto"/>
          <w:sz w:val="33"/>
          <w:szCs w:val="33"/>
          <w:highlight w:val="none"/>
          <w:lang w:eastAsia="zh-CN"/>
        </w:rPr>
        <w:t>资料混乱或遗失。</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cs="Times New Roman"/>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40" w:firstLineChars="194"/>
        <w:jc w:val="both"/>
        <w:textAlignment w:val="auto"/>
        <w:outlineLvl w:val="9"/>
        <w:rPr>
          <w:rFonts w:hint="default" w:ascii="Times New Roman" w:hAnsi="Times New Roman" w:eastAsia="仿宋_GB2312" w:cs="Times New Roman"/>
          <w:bCs/>
          <w:caps w:val="0"/>
          <w:color w:val="auto"/>
          <w:sz w:val="33"/>
          <w:szCs w:val="33"/>
          <w:highlight w:val="none"/>
          <w:vertAlign w:val="baseline"/>
          <w:lang w:val="en-US" w:eastAsia="zh-CN" w:bidi="ar"/>
        </w:rPr>
      </w:pPr>
      <w:r>
        <w:rPr>
          <w:rFonts w:hint="default" w:ascii="Times New Roman" w:hAnsi="Times New Roman" w:eastAsia="仿宋_GB2312" w:cs="Times New Roman"/>
          <w:b w:val="0"/>
          <w:bCs w:val="0"/>
          <w:color w:val="auto"/>
          <w:sz w:val="33"/>
          <w:szCs w:val="33"/>
          <w:highlight w:val="none"/>
          <w:lang w:val="en-US" w:eastAsia="zh-CN"/>
        </w:rPr>
        <w:t>（五）</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sz w:val="33"/>
          <w:szCs w:val="33"/>
          <w:highlight w:val="none"/>
          <w:lang w:val="en-US" w:eastAsia="zh-CN"/>
        </w:rPr>
        <w:t>工作作风不扎实</w:t>
      </w:r>
      <w:r>
        <w:rPr>
          <w:rFonts w:hint="default" w:ascii="Times New Roman" w:hAnsi="Times New Roman" w:eastAsia="仿宋_GB2312" w:cs="Times New Roman"/>
          <w:color w:val="auto"/>
          <w:sz w:val="33"/>
          <w:szCs w:val="33"/>
          <w:highlight w:val="none"/>
          <w:lang w:val="en-US" w:eastAsia="zh-CN" w:bidi="ar-SA"/>
        </w:rPr>
        <w:t>”</w:t>
      </w:r>
      <w:bookmarkStart w:id="0" w:name="OLE_LINK11"/>
      <w:r>
        <w:rPr>
          <w:rFonts w:hint="default" w:ascii="Times New Roman" w:hAnsi="Times New Roman" w:eastAsia="仿宋_GB2312" w:cs="Times New Roman"/>
          <w:color w:val="auto"/>
          <w:sz w:val="33"/>
          <w:szCs w:val="33"/>
          <w:highlight w:val="none"/>
          <w:lang w:val="en-US" w:eastAsia="zh-CN" w:bidi="ar-SA"/>
        </w:rPr>
        <w:t>问题</w:t>
      </w:r>
      <w:bookmarkEnd w:id="0"/>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43" w:firstLineChars="194"/>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b w:val="0"/>
          <w:bCs w:val="0"/>
          <w:color w:val="auto"/>
          <w:sz w:val="33"/>
          <w:szCs w:val="33"/>
          <w:highlight w:val="none"/>
          <w:lang w:val="en-US" w:eastAsia="zh-CN"/>
        </w:rPr>
        <w:t>对2021年、2022年意识形态工作、责任制责任清单进行全面梳理，于2023年7月19日召开支部会，在会上举一反三，制定责任清单。</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因迎接巡察前未仔细梳理资料，导致村民委员会记录未放入迎检资料，</w:t>
      </w:r>
      <w:r>
        <w:rPr>
          <w:rFonts w:hint="default" w:ascii="Times New Roman" w:hAnsi="Times New Roman" w:eastAsia="仿宋_GB2312" w:cs="Times New Roman"/>
          <w:b w:val="0"/>
          <w:bCs w:val="0"/>
          <w:color w:val="auto"/>
          <w:sz w:val="33"/>
          <w:szCs w:val="33"/>
          <w:highlight w:val="none"/>
          <w:lang w:val="en-US" w:eastAsia="zh-CN"/>
        </w:rPr>
        <w:t>今后严格规范会议记录及保存工作，杜绝记录缺失、标题式记录现象。</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w:t>
      </w:r>
      <w:r>
        <w:rPr>
          <w:rFonts w:hint="default" w:ascii="Times New Roman" w:hAnsi="Times New Roman" w:eastAsia="仿宋_GB2312" w:cs="Times New Roman"/>
          <w:color w:val="auto"/>
          <w:kern w:val="2"/>
          <w:sz w:val="33"/>
          <w:szCs w:val="33"/>
          <w:highlight w:val="none"/>
          <w:lang w:val="en-US" w:eastAsia="zh-CN" w:bidi="ar-SA"/>
        </w:rPr>
        <w:t>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right="0" w:rightChars="0" w:firstLine="660" w:firstLineChars="20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val="0"/>
          <w:color w:val="auto"/>
          <w:sz w:val="33"/>
          <w:szCs w:val="33"/>
          <w:highlight w:val="none"/>
          <w:lang w:val="en-US" w:eastAsia="zh-CN"/>
        </w:rPr>
        <w:t>（六）</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sz w:val="33"/>
          <w:szCs w:val="33"/>
          <w:highlight w:val="none"/>
          <w:lang w:val="en-US" w:eastAsia="zh-CN"/>
        </w:rPr>
        <w:t>项目资料不规范</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eastAsia="zh-CN"/>
        </w:rPr>
      </w:pPr>
      <w:r>
        <w:rPr>
          <w:rFonts w:hint="default" w:ascii="Times New Roman" w:hAnsi="Times New Roman" w:eastAsia="仿宋_GB2312" w:cs="Times New Roman"/>
          <w:b/>
          <w:bCs/>
          <w:color w:val="auto"/>
          <w:kern w:val="2"/>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已于</w:t>
      </w:r>
      <w:r>
        <w:rPr>
          <w:rFonts w:hint="default" w:ascii="Times New Roman" w:hAnsi="Times New Roman" w:eastAsia="仿宋_GB2312" w:cs="Times New Roman"/>
          <w:b w:val="0"/>
          <w:bCs w:val="0"/>
          <w:color w:val="auto"/>
          <w:sz w:val="33"/>
          <w:szCs w:val="33"/>
          <w:highlight w:val="none"/>
          <w:lang w:val="en-US" w:eastAsia="zh-CN"/>
        </w:rPr>
        <w:t>2023年10月9日将相关票据补交至镇财政所</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已于2023年9月5日召开村“两委”会议，对村“两委”干部进行</w:t>
      </w:r>
      <w:r>
        <w:rPr>
          <w:rFonts w:hint="default" w:ascii="Times New Roman" w:hAnsi="Times New Roman" w:eastAsia="仿宋_GB2312" w:cs="Times New Roman"/>
          <w:color w:val="auto"/>
          <w:sz w:val="33"/>
          <w:szCs w:val="33"/>
          <w:highlight w:val="none"/>
          <w:lang w:val="en-US" w:eastAsia="zh-CN"/>
        </w:rPr>
        <w:t>项目投资管理业务培训，提高两委干部履职能力，</w:t>
      </w:r>
      <w:r>
        <w:rPr>
          <w:rFonts w:hint="default" w:ascii="Times New Roman" w:hAnsi="Times New Roman" w:eastAsia="仿宋_GB2312" w:cs="Times New Roman"/>
          <w:color w:val="auto"/>
          <w:sz w:val="33"/>
          <w:szCs w:val="33"/>
          <w:highlight w:val="none"/>
        </w:rPr>
        <w:t>在今后的项目管理中</w:t>
      </w:r>
      <w:r>
        <w:rPr>
          <w:rFonts w:hint="default" w:ascii="Times New Roman" w:hAnsi="Times New Roman" w:eastAsia="仿宋_GB2312" w:cs="Times New Roman"/>
          <w:color w:val="auto"/>
          <w:sz w:val="33"/>
          <w:szCs w:val="33"/>
          <w:highlight w:val="none"/>
          <w:lang w:eastAsia="zh-CN"/>
        </w:rPr>
        <w:t>严格执行有关规定和要求。</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根据客观事实对项目资料进行完善，已</w:t>
      </w:r>
      <w:r>
        <w:rPr>
          <w:rFonts w:hint="default" w:ascii="Times New Roman" w:hAnsi="Times New Roman" w:eastAsia="仿宋_GB2312" w:cs="Times New Roman"/>
          <w:color w:val="auto"/>
          <w:sz w:val="33"/>
          <w:szCs w:val="33"/>
          <w:highlight w:val="none"/>
          <w:lang w:eastAsia="zh-CN"/>
        </w:rPr>
        <w:t>落实由</w:t>
      </w:r>
      <w:r>
        <w:rPr>
          <w:rFonts w:hint="default" w:ascii="Times New Roman" w:hAnsi="Times New Roman" w:eastAsia="仿宋_GB2312" w:cs="Times New Roman"/>
          <w:color w:val="auto"/>
          <w:sz w:val="33"/>
          <w:szCs w:val="33"/>
          <w:highlight w:val="none"/>
          <w:lang w:val="en-US" w:eastAsia="zh-CN"/>
        </w:rPr>
        <w:t>顾某某</w:t>
      </w:r>
      <w:r>
        <w:rPr>
          <w:rFonts w:hint="default" w:ascii="Times New Roman" w:hAnsi="Times New Roman" w:eastAsia="仿宋_GB2312" w:cs="Times New Roman"/>
          <w:color w:val="auto"/>
          <w:sz w:val="33"/>
          <w:szCs w:val="33"/>
          <w:highlight w:val="none"/>
          <w:lang w:eastAsia="zh-CN"/>
        </w:rPr>
        <w:t>专人、专柜储存管理项目档案。</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right="0" w:rightChars="0" w:firstLine="660" w:firstLineChars="200"/>
        <w:jc w:val="both"/>
        <w:textAlignment w:val="auto"/>
        <w:outlineLvl w:val="9"/>
        <w:rPr>
          <w:rFonts w:hint="default" w:ascii="Times New Roman" w:hAnsi="Times New Roman" w:eastAsia="仿宋_GB2312" w:cs="Times New Roman"/>
          <w:caps w:val="0"/>
          <w:color w:val="auto"/>
          <w:kern w:val="0"/>
          <w:sz w:val="33"/>
          <w:szCs w:val="33"/>
          <w:highlight w:val="none"/>
          <w:vertAlign w:val="baseline"/>
          <w:lang w:bidi="ar"/>
        </w:rPr>
      </w:pPr>
      <w:r>
        <w:rPr>
          <w:rFonts w:hint="default" w:ascii="Times New Roman" w:hAnsi="Times New Roman" w:eastAsia="仿宋_GB2312" w:cs="Times New Roman"/>
          <w:b w:val="0"/>
          <w:bCs w:val="0"/>
          <w:color w:val="auto"/>
          <w:kern w:val="2"/>
          <w:sz w:val="33"/>
          <w:szCs w:val="33"/>
          <w:highlight w:val="none"/>
          <w:lang w:val="en-US" w:eastAsia="zh-CN" w:bidi="ar-SA"/>
        </w:rPr>
        <w:t>（七）</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kern w:val="2"/>
          <w:sz w:val="33"/>
          <w:szCs w:val="33"/>
          <w:highlight w:val="none"/>
          <w:lang w:val="en-US" w:eastAsia="zh-CN" w:bidi="ar-SA"/>
        </w:rPr>
        <w:t>借款不规范</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整改情况：</w:t>
      </w:r>
      <w:r>
        <w:rPr>
          <w:rFonts w:hint="default" w:ascii="Times New Roman" w:hAnsi="Times New Roman" w:eastAsia="仿宋_GB2312" w:cs="Times New Roman"/>
          <w:b w:val="0"/>
          <w:bCs w:val="0"/>
          <w:color w:val="auto"/>
          <w:sz w:val="33"/>
          <w:szCs w:val="33"/>
          <w:highlight w:val="none"/>
          <w:lang w:val="en-US" w:eastAsia="zh-CN"/>
        </w:rPr>
        <w:t>经核实，该笔借款资金已于2022年12月20日归还。已于2023年9月5日召开村“两委”会议学习村组财务管理知识，举一反三对借款存在的问题进行全面清查整治，今后将严格按照规定程序使用资金。</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right="0" w:rightChars="0" w:firstLine="660" w:firstLineChars="200"/>
        <w:jc w:val="both"/>
        <w:textAlignment w:val="auto"/>
        <w:outlineLvl w:val="9"/>
        <w:rPr>
          <w:rFonts w:hint="default" w:ascii="Times New Roman" w:hAnsi="Times New Roman" w:eastAsia="仿宋_GB2312" w:cs="Times New Roman"/>
          <w:caps w:val="0"/>
          <w:color w:val="auto"/>
          <w:kern w:val="0"/>
          <w:sz w:val="33"/>
          <w:szCs w:val="33"/>
          <w:highlight w:val="none"/>
          <w:vertAlign w:val="baseline"/>
          <w:lang w:bidi="ar"/>
        </w:rPr>
      </w:pPr>
      <w:r>
        <w:rPr>
          <w:rFonts w:hint="default" w:ascii="Times New Roman" w:hAnsi="Times New Roman" w:eastAsia="仿宋_GB2312" w:cs="Times New Roman"/>
          <w:b w:val="0"/>
          <w:bCs w:val="0"/>
          <w:color w:val="auto"/>
          <w:kern w:val="2"/>
          <w:sz w:val="33"/>
          <w:szCs w:val="33"/>
          <w:highlight w:val="none"/>
          <w:lang w:val="en-US" w:eastAsia="zh-CN" w:bidi="ar-SA"/>
        </w:rPr>
        <w:t>（</w:t>
      </w:r>
      <w:r>
        <w:rPr>
          <w:rFonts w:hint="eastAsia" w:ascii="Times New Roman" w:hAnsi="Times New Roman" w:eastAsia="仿宋_GB2312" w:cs="Times New Roman"/>
          <w:b w:val="0"/>
          <w:bCs w:val="0"/>
          <w:color w:val="auto"/>
          <w:kern w:val="2"/>
          <w:sz w:val="33"/>
          <w:szCs w:val="33"/>
          <w:highlight w:val="none"/>
          <w:lang w:val="en-US" w:eastAsia="zh-CN" w:bidi="ar-SA"/>
        </w:rPr>
        <w:t>八</w:t>
      </w:r>
      <w:r>
        <w:rPr>
          <w:rFonts w:hint="default" w:ascii="Times New Roman" w:hAnsi="Times New Roman" w:eastAsia="仿宋_GB2312" w:cs="Times New Roman"/>
          <w:b w:val="0"/>
          <w:bCs w:val="0"/>
          <w:color w:val="auto"/>
          <w:kern w:val="2"/>
          <w:sz w:val="33"/>
          <w:szCs w:val="33"/>
          <w:highlight w:val="none"/>
          <w:lang w:val="en-US" w:eastAsia="zh-CN" w:bidi="ar-SA"/>
        </w:rPr>
        <w:t>）</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kern w:val="2"/>
          <w:sz w:val="33"/>
          <w:szCs w:val="33"/>
          <w:highlight w:val="none"/>
          <w:lang w:val="en-US" w:eastAsia="zh-CN" w:bidi="ar-SA"/>
        </w:rPr>
        <w:t>借款不规范</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已</w:t>
      </w:r>
      <w:r>
        <w:rPr>
          <w:rFonts w:hint="default" w:ascii="Times New Roman" w:hAnsi="Times New Roman" w:eastAsia="仿宋_GB2312" w:cs="Times New Roman"/>
          <w:color w:val="auto"/>
          <w:sz w:val="33"/>
          <w:szCs w:val="33"/>
          <w:highlight w:val="none"/>
          <w:lang w:val="en-US" w:eastAsia="zh-CN"/>
        </w:rPr>
        <w:t>联系商家于2023年9月23日据实补开2021年7月26日购买的</w:t>
      </w:r>
      <w:r>
        <w:rPr>
          <w:rFonts w:hint="default" w:ascii="Times New Roman" w:hAnsi="Times New Roman" w:eastAsia="仿宋_GB2312" w:cs="Times New Roman"/>
          <w:bCs/>
          <w:caps w:val="0"/>
          <w:color w:val="auto"/>
          <w:sz w:val="33"/>
          <w:szCs w:val="33"/>
          <w:highlight w:val="none"/>
          <w:vertAlign w:val="baseline"/>
          <w:lang w:bidi="ar"/>
        </w:rPr>
        <w:t>空调、风扇等3470元发票</w:t>
      </w:r>
      <w:r>
        <w:rPr>
          <w:rFonts w:hint="default" w:ascii="Times New Roman" w:hAnsi="Times New Roman" w:eastAsia="仿宋_GB2312" w:cs="Times New Roman"/>
          <w:bCs/>
          <w:caps w:val="0"/>
          <w:color w:val="auto"/>
          <w:sz w:val="33"/>
          <w:szCs w:val="33"/>
          <w:highlight w:val="none"/>
          <w:vertAlign w:val="baseline"/>
          <w:lang w:eastAsia="zh-CN" w:bidi="ar"/>
        </w:rPr>
        <w:t>。</w:t>
      </w:r>
      <w:r>
        <w:rPr>
          <w:rFonts w:hint="default" w:ascii="Times New Roman" w:hAnsi="Times New Roman" w:eastAsia="仿宋_GB2312" w:cs="Times New Roman"/>
          <w:b/>
          <w:bCs w:val="0"/>
          <w:caps w:val="0"/>
          <w:color w:val="auto"/>
          <w:sz w:val="33"/>
          <w:szCs w:val="33"/>
          <w:highlight w:val="none"/>
          <w:vertAlign w:val="baseline"/>
          <w:lang w:eastAsia="zh-CN" w:bidi="ar"/>
        </w:rPr>
        <w:t>二是</w:t>
      </w:r>
      <w:r>
        <w:rPr>
          <w:rFonts w:hint="default" w:ascii="Times New Roman" w:hAnsi="Times New Roman" w:eastAsia="仿宋_GB2312" w:cs="Times New Roman"/>
          <w:b w:val="0"/>
          <w:bCs w:val="0"/>
          <w:color w:val="auto"/>
          <w:sz w:val="33"/>
          <w:szCs w:val="33"/>
          <w:highlight w:val="none"/>
          <w:lang w:val="en-US" w:eastAsia="zh-CN"/>
        </w:rPr>
        <w:t>已于2023年9月5日召开村“两委”会，专题对村“三资”管理制度进行学习，增强两委干部程序意识和规矩意识。</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严格落实村“三资”管理制度，所有资金使用严格按照规定程序执行，</w:t>
      </w:r>
      <w:r>
        <w:rPr>
          <w:rFonts w:hint="default" w:ascii="Times New Roman" w:hAnsi="Times New Roman" w:eastAsia="仿宋_GB2312" w:cs="Times New Roman"/>
          <w:color w:val="auto"/>
          <w:sz w:val="33"/>
          <w:szCs w:val="33"/>
          <w:highlight w:val="none"/>
          <w:lang w:val="en-US" w:eastAsia="zh-CN"/>
        </w:rPr>
        <w:t>并及时向上级汇报登录固定资产台账备案。</w:t>
      </w:r>
    </w:p>
    <w:p>
      <w:pPr>
        <w:keepNext w:val="0"/>
        <w:keepLines w:val="0"/>
        <w:pageBreakBefore w:val="0"/>
        <w:widowControl w:val="0"/>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60" w:firstLineChars="200"/>
        <w:jc w:val="both"/>
        <w:textAlignment w:val="auto"/>
        <w:outlineLvl w:val="9"/>
        <w:rPr>
          <w:rFonts w:hint="default" w:ascii="Times New Roman" w:hAnsi="Times New Roman" w:eastAsia="仿宋_GB2312" w:cs="Times New Roman"/>
          <w:bCs/>
          <w:caps w:val="0"/>
          <w:color w:val="auto"/>
          <w:sz w:val="33"/>
          <w:szCs w:val="33"/>
          <w:highlight w:val="none"/>
          <w:vertAlign w:val="baseline"/>
          <w:lang w:eastAsia="zh-CN" w:bidi="ar"/>
        </w:rPr>
      </w:pPr>
      <w:r>
        <w:rPr>
          <w:rFonts w:hint="default" w:ascii="Times New Roman" w:hAnsi="Times New Roman" w:eastAsia="仿宋_GB2312" w:cs="Times New Roman"/>
          <w:b w:val="0"/>
          <w:bCs w:val="0"/>
          <w:color w:val="auto"/>
          <w:sz w:val="33"/>
          <w:szCs w:val="33"/>
          <w:highlight w:val="none"/>
          <w:lang w:val="en-US" w:eastAsia="zh-CN"/>
        </w:rPr>
        <w:t>（九）</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sz w:val="33"/>
          <w:szCs w:val="33"/>
          <w:highlight w:val="none"/>
          <w:lang w:val="en-US" w:eastAsia="zh-CN"/>
        </w:rPr>
        <w:t>财务管理不规范</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整改情况：一是</w:t>
      </w:r>
      <w:r>
        <w:rPr>
          <w:rFonts w:hint="default" w:ascii="Times New Roman" w:hAnsi="Times New Roman" w:eastAsia="仿宋_GB2312" w:cs="Times New Roman"/>
          <w:b w:val="0"/>
          <w:bCs w:val="0"/>
          <w:color w:val="auto"/>
          <w:kern w:val="2"/>
          <w:sz w:val="33"/>
          <w:szCs w:val="33"/>
          <w:highlight w:val="none"/>
          <w:lang w:val="en-US" w:eastAsia="zh-CN" w:bidi="ar-SA"/>
        </w:rPr>
        <w:t>据实完善</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2022年9月支付村干部差旅费签字；2022年12月支付胡某某电话费598.18元</w:t>
      </w:r>
      <w:r>
        <w:rPr>
          <w:rFonts w:hint="default" w:ascii="Times New Roman" w:hAnsi="Times New Roman" w:eastAsia="仿宋_GB2312" w:cs="Times New Roman"/>
          <w:color w:val="auto"/>
          <w:sz w:val="33"/>
          <w:szCs w:val="33"/>
          <w:highlight w:val="none"/>
          <w:lang w:val="en-US" w:eastAsia="zh-CN"/>
        </w:rPr>
        <w:t>属村委会网络费用，不属于个人电话费，故不存在</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报销超标准问题。其中收据5张共333.18元为当时莲花镇电信公司提供的票据，属</w:t>
      </w:r>
      <w:r>
        <w:rPr>
          <w:rFonts w:hint="default" w:ascii="Times New Roman" w:hAnsi="Times New Roman" w:eastAsia="仿宋_GB2312" w:cs="Times New Roman"/>
          <w:bCs/>
          <w:caps w:val="0"/>
          <w:color w:val="auto"/>
          <w:sz w:val="33"/>
          <w:szCs w:val="33"/>
          <w:highlight w:val="none"/>
          <w:vertAlign w:val="baseline"/>
          <w:lang w:eastAsia="zh-CN" w:bidi="ar"/>
        </w:rPr>
        <w:t>实报实销</w:t>
      </w:r>
      <w:r>
        <w:rPr>
          <w:rFonts w:hint="default" w:ascii="Times New Roman" w:hAnsi="Times New Roman" w:eastAsia="仿宋_GB2312" w:cs="Times New Roman"/>
          <w:color w:val="auto"/>
          <w:sz w:val="33"/>
          <w:szCs w:val="33"/>
          <w:highlight w:val="none"/>
          <w:lang w:val="en-US" w:eastAsia="zh-CN"/>
        </w:rPr>
        <w:t>。</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于2023年9月5日召开村“两委”会，专题对村“三资”管理制度进行学习，增强村“两委”干部程序意识和规矩意识。</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严格按照村三资管理制度，规范审批和支付流程，由支部书记、主任签字同意支付，副书记核对，监委主任审核并签字。</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已完成整改并长期坚持</w:t>
      </w:r>
    </w:p>
    <w:p>
      <w:pPr>
        <w:pStyle w:val="3"/>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Lines="0" w:beforeAutospacing="0" w:after="0" w:afterLines="0" w:afterAutospacing="0" w:line="592" w:lineRule="exact"/>
        <w:ind w:left="0" w:right="0" w:firstLine="660" w:firstLineChars="200"/>
        <w:jc w:val="both"/>
        <w:textAlignment w:val="auto"/>
        <w:outlineLvl w:val="9"/>
        <w:rPr>
          <w:rFonts w:hint="default" w:ascii="Times New Roman" w:hAnsi="Times New Roman" w:eastAsia="仿宋_GB2312" w:cs="Times New Roman"/>
          <w:bCs/>
          <w:caps w:val="0"/>
          <w:color w:val="auto"/>
          <w:sz w:val="33"/>
          <w:szCs w:val="33"/>
          <w:highlight w:val="none"/>
          <w:vertAlign w:val="baseline"/>
          <w:lang w:eastAsia="zh-CN" w:bidi="ar"/>
        </w:rPr>
      </w:pPr>
      <w:r>
        <w:rPr>
          <w:rFonts w:hint="default" w:ascii="Times New Roman" w:hAnsi="Times New Roman" w:eastAsia="仿宋_GB2312" w:cs="Times New Roman"/>
          <w:b w:val="0"/>
          <w:bCs w:val="0"/>
          <w:color w:val="auto"/>
          <w:kern w:val="2"/>
          <w:sz w:val="33"/>
          <w:szCs w:val="33"/>
          <w:highlight w:val="none"/>
          <w:lang w:val="en-US" w:eastAsia="zh-CN" w:bidi="ar-SA"/>
        </w:rPr>
        <w:t>（十）</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kern w:val="2"/>
          <w:sz w:val="33"/>
          <w:szCs w:val="33"/>
          <w:highlight w:val="none"/>
          <w:lang w:val="en-US" w:eastAsia="zh-CN" w:bidi="ar-SA"/>
        </w:rPr>
        <w:t>干部法纪意识淡薄</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kinsoku/>
        <w:wordWrap/>
        <w:overflowPunct/>
        <w:topLinePunct w:val="0"/>
        <w:autoSpaceDE/>
        <w:autoSpaceDN/>
        <w:bidi w:val="0"/>
        <w:adjustRightInd/>
        <w:snapToGrid/>
        <w:spacing w:line="592" w:lineRule="exact"/>
        <w:ind w:left="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整改情况：</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b w:val="0"/>
          <w:bCs w:val="0"/>
          <w:color w:val="auto"/>
          <w:sz w:val="33"/>
          <w:szCs w:val="33"/>
          <w:highlight w:val="none"/>
          <w:lang w:val="en-US" w:eastAsia="zh-CN"/>
        </w:rPr>
        <w:t>于2023年7月19日</w:t>
      </w:r>
      <w:r>
        <w:rPr>
          <w:rFonts w:hint="default" w:ascii="Times New Roman" w:hAnsi="Times New Roman" w:eastAsia="仿宋_GB2312" w:cs="Times New Roman"/>
          <w:color w:val="auto"/>
          <w:sz w:val="33"/>
          <w:szCs w:val="33"/>
          <w:highlight w:val="none"/>
          <w:lang w:val="en-US" w:eastAsia="zh-CN"/>
        </w:rPr>
        <w:t>召开村党支部大会，专题学习《习近平总书记选读著作》并通报了本次巡察葛麻村发现的12个问题，要求严格落实“一岗双责”制度及清单规定事项</w:t>
      </w:r>
      <w:r>
        <w:rPr>
          <w:rFonts w:hint="default" w:ascii="Times New Roman" w:hAnsi="Times New Roman" w:eastAsia="仿宋_GB2312" w:cs="Times New Roman"/>
          <w:b w:val="0"/>
          <w:bCs w:val="0"/>
          <w:color w:val="auto"/>
          <w:sz w:val="33"/>
          <w:szCs w:val="33"/>
          <w:highlight w:val="none"/>
          <w:lang w:val="en-US" w:eastAsia="zh-CN"/>
        </w:rPr>
        <w:t>。</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制定并完善年度学习计划，于2023年8月6日召开组织生活会学习党章修正案、意识形态、党风廉政等。目前已通过各类会议学习典型案例3例，并同步学纪学法学制度，提升村组干部法纪意识，</w:t>
      </w:r>
      <w:r>
        <w:rPr>
          <w:rFonts w:hint="default" w:ascii="Times New Roman" w:hAnsi="Times New Roman" w:eastAsia="仿宋_GB2312" w:cs="Times New Roman"/>
          <w:color w:val="auto"/>
          <w:sz w:val="33"/>
          <w:szCs w:val="33"/>
          <w:highlight w:val="none"/>
          <w:lang w:val="en-US" w:eastAsia="zh-CN"/>
        </w:rPr>
        <w:t>筑牢村组干部廉政底线。</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据实</w:t>
      </w:r>
      <w:r>
        <w:rPr>
          <w:rFonts w:hint="default" w:ascii="Times New Roman" w:hAnsi="Times New Roman" w:eastAsia="仿宋_GB2312" w:cs="Times New Roman"/>
          <w:color w:val="auto"/>
          <w:sz w:val="33"/>
          <w:szCs w:val="33"/>
          <w:highlight w:val="none"/>
          <w:lang w:val="en-US" w:eastAsia="zh-CN"/>
        </w:rPr>
        <w:t>规范留存相关资料。</w:t>
      </w:r>
    </w:p>
    <w:p>
      <w:pPr>
        <w:keepNext w:val="0"/>
        <w:keepLines w:val="0"/>
        <w:pageBreakBefore w:val="0"/>
        <w:widowControl w:val="0"/>
        <w:kinsoku/>
        <w:wordWrap/>
        <w:overflowPunct/>
        <w:topLinePunct w:val="0"/>
        <w:autoSpaceDE/>
        <w:autoSpaceDN/>
        <w:bidi w:val="0"/>
        <w:adjustRightInd/>
        <w:snapToGrid/>
        <w:spacing w:line="592" w:lineRule="exact"/>
        <w:ind w:left="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已完成整改并长期坚持</w:t>
      </w:r>
    </w:p>
    <w:p>
      <w:pPr>
        <w:pStyle w:val="3"/>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Lines="0" w:beforeAutospacing="0" w:after="0" w:afterLines="0" w:afterAutospacing="0" w:line="592" w:lineRule="exact"/>
        <w:ind w:left="0" w:right="0" w:firstLine="660" w:firstLineChars="200"/>
        <w:jc w:val="both"/>
        <w:textAlignment w:val="auto"/>
        <w:outlineLvl w:val="9"/>
        <w:rPr>
          <w:rFonts w:hint="default" w:ascii="Times New Roman" w:hAnsi="Times New Roman" w:eastAsia="仿宋_GB2312" w:cs="Times New Roman"/>
          <w:bCs/>
          <w:caps w:val="0"/>
          <w:color w:val="auto"/>
          <w:sz w:val="33"/>
          <w:szCs w:val="33"/>
          <w:highlight w:val="none"/>
          <w:vertAlign w:val="baseline"/>
          <w:lang w:bidi="ar"/>
        </w:rPr>
      </w:pPr>
      <w:r>
        <w:rPr>
          <w:rFonts w:hint="default" w:ascii="Times New Roman" w:hAnsi="Times New Roman" w:eastAsia="仿宋_GB2312" w:cs="Times New Roman"/>
          <w:b w:val="0"/>
          <w:bCs w:val="0"/>
          <w:color w:val="auto"/>
          <w:kern w:val="2"/>
          <w:sz w:val="33"/>
          <w:szCs w:val="33"/>
          <w:highlight w:val="none"/>
          <w:lang w:val="en-US" w:eastAsia="zh-CN" w:bidi="ar-SA"/>
        </w:rPr>
        <w:t>（十一）</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kern w:val="2"/>
          <w:sz w:val="33"/>
          <w:szCs w:val="33"/>
          <w:highlight w:val="none"/>
          <w:lang w:val="en-US" w:eastAsia="zh-CN" w:bidi="ar-SA"/>
        </w:rPr>
        <w:t>推荐选举不规范</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整改情况：</w:t>
      </w:r>
      <w:r>
        <w:rPr>
          <w:rFonts w:hint="default" w:ascii="Times New Roman" w:hAnsi="Times New Roman" w:eastAsia="仿宋_GB2312" w:cs="Times New Roman"/>
          <w:b w:val="0"/>
          <w:bCs w:val="0"/>
          <w:color w:val="auto"/>
          <w:kern w:val="2"/>
          <w:sz w:val="33"/>
          <w:szCs w:val="33"/>
          <w:highlight w:val="none"/>
          <w:lang w:val="en-US" w:eastAsia="zh-CN" w:bidi="ar-SA"/>
        </w:rPr>
        <w:t>因当时选举要求需除去五类不能参会人员，故参会应到会人员实为10人，在会议记录时因工作人员疏忽大意导致记录出错。已于</w:t>
      </w:r>
      <w:r>
        <w:rPr>
          <w:rFonts w:hint="default" w:ascii="Times New Roman" w:hAnsi="Times New Roman" w:eastAsia="仿宋_GB2312" w:cs="Times New Roman"/>
          <w:b w:val="0"/>
          <w:bCs w:val="0"/>
          <w:color w:val="auto"/>
          <w:sz w:val="33"/>
          <w:szCs w:val="33"/>
          <w:highlight w:val="none"/>
          <w:lang w:val="en-US" w:eastAsia="zh-CN"/>
        </w:rPr>
        <w:t>2023年9月5日召开村“两委”会，明确今后务必严格按照选举要求开展工作，认真做好参会人员核对统计和会议记录，必须达到开会要求方能进行会议。</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40" w:firstLineChars="194"/>
        <w:jc w:val="both"/>
        <w:textAlignment w:val="auto"/>
        <w:outlineLvl w:val="9"/>
        <w:rPr>
          <w:rFonts w:hint="default" w:ascii="Times New Roman" w:hAnsi="Times New Roman" w:eastAsia="仿宋_GB2312" w:cs="Times New Roman"/>
          <w:bCs/>
          <w:caps w:val="0"/>
          <w:color w:val="auto"/>
          <w:sz w:val="33"/>
          <w:szCs w:val="33"/>
          <w:highlight w:val="none"/>
          <w:vertAlign w:val="baseline"/>
          <w:lang w:bidi="ar"/>
        </w:rPr>
      </w:pPr>
      <w:r>
        <w:rPr>
          <w:rFonts w:hint="default" w:ascii="Times New Roman" w:hAnsi="Times New Roman" w:eastAsia="仿宋_GB2312" w:cs="Times New Roman"/>
          <w:b w:val="0"/>
          <w:bCs w:val="0"/>
          <w:color w:val="auto"/>
          <w:sz w:val="33"/>
          <w:szCs w:val="33"/>
          <w:highlight w:val="none"/>
          <w:lang w:val="en-US" w:eastAsia="zh-CN"/>
        </w:rPr>
        <w:t>（十二）</w:t>
      </w:r>
      <w:r>
        <w:rPr>
          <w:rFonts w:hint="default" w:ascii="Times New Roman" w:hAnsi="Times New Roman" w:eastAsia="仿宋_GB2312" w:cs="Times New Roman"/>
          <w:b w:val="0"/>
          <w:bCs w:val="0"/>
          <w:color w:val="auto"/>
          <w:sz w:val="33"/>
          <w:szCs w:val="33"/>
          <w:highlight w:val="none"/>
          <w:lang w:val="en-US" w:eastAsia="zh-CN" w:bidi="ar-SA"/>
        </w:rPr>
        <w:t>针对巡察反馈“</w:t>
      </w:r>
      <w:r>
        <w:rPr>
          <w:rFonts w:hint="default" w:ascii="Times New Roman" w:hAnsi="Times New Roman" w:eastAsia="仿宋_GB2312" w:cs="Times New Roman"/>
          <w:b w:val="0"/>
          <w:bCs w:val="0"/>
          <w:color w:val="auto"/>
          <w:sz w:val="33"/>
          <w:szCs w:val="33"/>
          <w:highlight w:val="none"/>
          <w:lang w:val="en-US" w:eastAsia="zh-CN"/>
        </w:rPr>
        <w:t>基层党建工作有待加强</w:t>
      </w:r>
      <w:r>
        <w:rPr>
          <w:rFonts w:hint="default" w:ascii="Times New Roman" w:hAnsi="Times New Roman" w:eastAsia="仿宋_GB2312" w:cs="Times New Roman"/>
          <w:color w:val="auto"/>
          <w:sz w:val="33"/>
          <w:szCs w:val="33"/>
          <w:highlight w:val="none"/>
          <w:lang w:val="en-US" w:eastAsia="zh-CN" w:bidi="ar-SA"/>
        </w:rPr>
        <w:t>”问题</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已</w:t>
      </w:r>
      <w:r>
        <w:rPr>
          <w:rFonts w:hint="default" w:ascii="Times New Roman" w:hAnsi="Times New Roman" w:eastAsia="仿宋_GB2312" w:cs="Times New Roman"/>
          <w:color w:val="auto"/>
          <w:kern w:val="2"/>
          <w:sz w:val="33"/>
          <w:szCs w:val="33"/>
          <w:highlight w:val="none"/>
          <w:lang w:val="en-US" w:eastAsia="zh-CN" w:bidi="ar-SA"/>
        </w:rPr>
        <w:t>于2023年6月12日组织支部党员集中学习了《中国共产党支部工作条例（试行）》，</w:t>
      </w:r>
      <w:r>
        <w:rPr>
          <w:rFonts w:hint="default" w:ascii="Times New Roman" w:hAnsi="Times New Roman" w:eastAsia="仿宋_GB2312" w:cs="Times New Roman"/>
          <w:color w:val="auto"/>
          <w:sz w:val="33"/>
          <w:szCs w:val="33"/>
          <w:highlight w:val="none"/>
          <w:lang w:val="en-US" w:eastAsia="zh-CN"/>
        </w:rPr>
        <w:t>对“三会一课”制度进行学习掌握，</w:t>
      </w:r>
      <w:r>
        <w:rPr>
          <w:rFonts w:hint="default" w:ascii="Times New Roman" w:hAnsi="Times New Roman" w:eastAsia="仿宋_GB2312" w:cs="Times New Roman"/>
          <w:b w:val="0"/>
          <w:bCs w:val="0"/>
          <w:color w:val="auto"/>
          <w:sz w:val="33"/>
          <w:szCs w:val="33"/>
          <w:highlight w:val="none"/>
          <w:lang w:val="en-US" w:eastAsia="zh-CN"/>
        </w:rPr>
        <w:t>明确</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由支部委员顾某某按照要求认真填写支部手册；严格按照党费收缴要求按时收缴党费，及时公示；对</w:t>
      </w:r>
      <w:r>
        <w:rPr>
          <w:rFonts w:hint="default" w:ascii="Times New Roman" w:hAnsi="Times New Roman" w:eastAsia="仿宋_GB2312" w:cs="Times New Roman"/>
          <w:b w:val="0"/>
          <w:bCs w:val="0"/>
          <w:color w:val="auto"/>
          <w:sz w:val="33"/>
          <w:szCs w:val="33"/>
          <w:highlight w:val="none"/>
          <w:lang w:val="en-US" w:eastAsia="zh-CN"/>
        </w:rPr>
        <w:t>党费收缴有关规定进行了集体学习，在“学懂弄通”基础上向支部党员进行传达</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，据实对公示内容进行了更新。</w:t>
      </w:r>
      <w:r>
        <w:rPr>
          <w:rFonts w:hint="default" w:ascii="Times New Roman" w:hAnsi="Times New Roman" w:eastAsia="仿宋_GB2312" w:cs="Times New Roman"/>
          <w:b/>
          <w:bCs w:val="0"/>
          <w:caps w:val="0"/>
          <w:color w:val="auto"/>
          <w:kern w:val="2"/>
          <w:sz w:val="33"/>
          <w:szCs w:val="33"/>
          <w:highlight w:val="none"/>
          <w:vertAlign w:val="baseline"/>
          <w:lang w:val="en-US" w:eastAsia="zh-CN" w:bidi="ar"/>
        </w:rPr>
        <w:t>二是</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在组织开展组织生活会时</w:t>
      </w:r>
      <w:r>
        <w:rPr>
          <w:rFonts w:hint="default" w:ascii="Times New Roman" w:hAnsi="Times New Roman" w:eastAsia="仿宋_GB2312" w:cs="Times New Roman"/>
          <w:b w:val="0"/>
          <w:bCs w:val="0"/>
          <w:color w:val="auto"/>
          <w:sz w:val="33"/>
          <w:szCs w:val="33"/>
          <w:highlight w:val="none"/>
          <w:lang w:val="en-US" w:eastAsia="zh-CN"/>
        </w:rPr>
        <w:t>严格执行党的组织生活制度，规范开展“三会一课”，丰富组织生活形式，提升党支部组织力和凝聚力；</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做好会前交心谈心谈话工作，做好记录。</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w:t>
      </w:r>
      <w:r>
        <w:rPr>
          <w:rFonts w:hint="default" w:ascii="Times New Roman" w:hAnsi="Times New Roman" w:eastAsia="仿宋_GB2312" w:cs="Times New Roman"/>
          <w:color w:val="auto"/>
          <w:kern w:val="2"/>
          <w:sz w:val="33"/>
          <w:szCs w:val="33"/>
          <w:highlight w:val="none"/>
          <w:lang w:val="en-US" w:eastAsia="zh-CN" w:bidi="ar-SA"/>
        </w:rPr>
        <w:t>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leftChars="0" w:right="0" w:rightChars="0" w:firstLine="660" w:firstLineChars="200"/>
        <w:textAlignment w:val="auto"/>
        <w:rPr>
          <w:rFonts w:hint="default" w:ascii="Times New Roman" w:hAnsi="Times New Roman" w:eastAsia="黑体" w:cs="Times New Roman"/>
          <w:bCs/>
          <w:color w:val="auto"/>
          <w:sz w:val="33"/>
          <w:szCs w:val="33"/>
          <w:highlight w:val="none"/>
        </w:rPr>
      </w:pPr>
      <w:r>
        <w:rPr>
          <w:rFonts w:hint="default" w:ascii="Times New Roman" w:hAnsi="Times New Roman" w:eastAsia="黑体" w:cs="Times New Roman"/>
          <w:bCs/>
          <w:color w:val="auto"/>
          <w:kern w:val="2"/>
          <w:sz w:val="33"/>
          <w:szCs w:val="33"/>
          <w:highlight w:val="none"/>
          <w:lang w:val="en-US" w:eastAsia="zh-CN" w:bidi="ar-SA"/>
        </w:rPr>
        <w:t>三、</w:t>
      </w:r>
      <w:r>
        <w:rPr>
          <w:rFonts w:hint="default" w:ascii="Times New Roman" w:hAnsi="Times New Roman" w:eastAsia="黑体" w:cs="Times New Roman"/>
          <w:bCs/>
          <w:color w:val="auto"/>
          <w:sz w:val="33"/>
          <w:szCs w:val="33"/>
          <w:highlight w:val="none"/>
        </w:rPr>
        <w:t>巩固和深化巡察整改的工作打算</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kern w:val="2"/>
          <w:sz w:val="33"/>
          <w:szCs w:val="33"/>
          <w:highlight w:val="none"/>
          <w:u w:val="none" w:color="auto"/>
          <w:lang w:val="en-US" w:eastAsia="zh-CN" w:bidi="ar-SA"/>
        </w:rPr>
      </w:pPr>
      <w:r>
        <w:rPr>
          <w:rFonts w:hint="default" w:ascii="Times New Roman" w:hAnsi="Times New Roman" w:eastAsia="楷体_GB2312" w:cs="Times New Roman"/>
          <w:b/>
          <w:bCs/>
          <w:color w:val="auto"/>
          <w:sz w:val="33"/>
          <w:szCs w:val="33"/>
          <w:highlight w:val="none"/>
          <w:u w:val="none" w:color="auto"/>
          <w:lang w:val="en-US" w:eastAsia="zh-CN"/>
        </w:rPr>
        <w:t>（一）持续抓好后续整改。</w:t>
      </w:r>
      <w:r>
        <w:rPr>
          <w:rFonts w:hint="default" w:ascii="Times New Roman" w:hAnsi="Times New Roman" w:eastAsia="仿宋_GB2312" w:cs="Times New Roman"/>
          <w:b w:val="0"/>
          <w:bCs w:val="0"/>
          <w:color w:val="auto"/>
          <w:kern w:val="2"/>
          <w:sz w:val="33"/>
          <w:szCs w:val="33"/>
          <w:highlight w:val="none"/>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u w:val="none" w:color="auto"/>
          <w:lang w:val="en-US" w:eastAsia="zh-CN"/>
        </w:rPr>
      </w:pPr>
      <w:r>
        <w:rPr>
          <w:rFonts w:hint="default" w:ascii="Times New Roman" w:hAnsi="Times New Roman" w:eastAsia="楷体_GB2312" w:cs="Times New Roman"/>
          <w:b/>
          <w:bCs/>
          <w:color w:val="auto"/>
          <w:sz w:val="33"/>
          <w:szCs w:val="33"/>
          <w:highlight w:val="none"/>
          <w:u w:val="none" w:color="auto"/>
          <w:lang w:val="en-US" w:eastAsia="zh-CN"/>
        </w:rPr>
        <w:t>（二）建立健全长效机制。</w:t>
      </w:r>
      <w:r>
        <w:rPr>
          <w:rFonts w:hint="default" w:ascii="Times New Roman" w:hAnsi="Times New Roman" w:eastAsia="仿宋_GB2312" w:cs="Times New Roman"/>
          <w:b w:val="0"/>
          <w:bCs w:val="0"/>
          <w:color w:val="auto"/>
          <w:sz w:val="33"/>
          <w:szCs w:val="33"/>
          <w:highlight w:val="none"/>
          <w:lang w:val="en-US" w:eastAsia="zh-CN"/>
        </w:rPr>
        <w:t>坚持“当下改”与“长久立”相结合，</w:t>
      </w:r>
      <w:r>
        <w:rPr>
          <w:rFonts w:hint="default" w:ascii="Times New Roman" w:hAnsi="Times New Roman" w:eastAsia="仿宋_GB2312" w:cs="Times New Roman"/>
          <w:b w:val="0"/>
          <w:bCs w:val="0"/>
          <w:color w:val="auto"/>
          <w:sz w:val="33"/>
          <w:szCs w:val="33"/>
          <w:highlight w:val="none"/>
          <w:u w:val="none" w:color="auto"/>
          <w:lang w:val="en-US" w:eastAsia="zh-CN"/>
        </w:rPr>
        <w:t>充分发挥巡察标本兼治战略作用，</w:t>
      </w:r>
      <w:r>
        <w:rPr>
          <w:rFonts w:hint="default" w:ascii="Times New Roman" w:hAnsi="Times New Roman" w:eastAsia="仿宋_GB2312" w:cs="Times New Roman"/>
          <w:color w:val="auto"/>
          <w:sz w:val="33"/>
          <w:szCs w:val="33"/>
          <w:highlight w:val="none"/>
          <w:u w:val="none" w:color="auto"/>
          <w:lang w:val="en-US" w:eastAsia="zh-CN"/>
        </w:rPr>
        <w:t>针对巡察发现问题，深入分析研判原因，</w:t>
      </w:r>
      <w:r>
        <w:rPr>
          <w:rFonts w:hint="default" w:ascii="Times New Roman" w:hAnsi="Times New Roman" w:eastAsia="仿宋_GB2312" w:cs="Times New Roman"/>
          <w:b w:val="0"/>
          <w:bCs w:val="0"/>
          <w:color w:val="auto"/>
          <w:sz w:val="33"/>
          <w:szCs w:val="33"/>
          <w:highlight w:val="none"/>
          <w:u w:val="none" w:color="auto"/>
          <w:lang w:val="en-US" w:eastAsia="zh-CN"/>
        </w:rPr>
        <w:t>推出更多打通制约村发展难点、痛点、堵点的制度创新成果，切实做到用长效机制巩固整改实效。</w:t>
      </w:r>
    </w:p>
    <w:p>
      <w:pPr>
        <w:pStyle w:val="9"/>
        <w:keepNext w:val="0"/>
        <w:keepLines w:val="0"/>
        <w:pageBreakBefore w:val="0"/>
        <w:widowControl w:val="0"/>
        <w:kinsoku/>
        <w:wordWrap/>
        <w:overflowPunct/>
        <w:topLinePunct w:val="0"/>
        <w:autoSpaceDE/>
        <w:bidi w:val="0"/>
        <w:spacing w:line="592" w:lineRule="exact"/>
        <w:ind w:left="0" w:leftChars="0" w:firstLine="663" w:firstLineChars="200"/>
        <w:textAlignment w:val="auto"/>
        <w:rPr>
          <w:rFonts w:hint="default" w:ascii="Times New Roman" w:hAnsi="Times New Roman" w:eastAsia="仿宋_GB2312" w:cs="Times New Roman"/>
          <w:color w:val="auto"/>
          <w:sz w:val="33"/>
          <w:szCs w:val="33"/>
          <w:highlight w:val="none"/>
          <w:u w:val="none" w:color="auto"/>
          <w:lang w:val="en-US" w:eastAsia="zh-CN"/>
        </w:rPr>
        <w:sectPr>
          <w:headerReference r:id="rId3" w:type="default"/>
          <w:footerReference r:id="rId5" w:type="default"/>
          <w:headerReference r:id="rId4" w:type="even"/>
          <w:footerReference r:id="rId6" w:type="even"/>
          <w:pgSz w:w="11906" w:h="16838"/>
          <w:pgMar w:top="1984" w:right="1417" w:bottom="1757" w:left="1644" w:header="850" w:footer="992" w:gutter="0"/>
          <w:cols w:space="720" w:num="1"/>
          <w:docGrid w:type="lines" w:linePitch="315" w:charSpace="0"/>
        </w:sectPr>
      </w:pPr>
      <w:r>
        <w:rPr>
          <w:rFonts w:hint="default" w:ascii="Times New Roman" w:hAnsi="Times New Roman" w:eastAsia="楷体_GB2312" w:cs="Times New Roman"/>
          <w:b/>
          <w:bCs/>
          <w:color w:val="auto"/>
          <w:sz w:val="33"/>
          <w:szCs w:val="33"/>
          <w:highlight w:val="none"/>
          <w:u w:val="none" w:color="auto"/>
          <w:lang w:val="en-US" w:eastAsia="zh-CN"/>
        </w:rPr>
        <w:t>（三）全力做好改促结合。</w:t>
      </w:r>
      <w:r>
        <w:rPr>
          <w:rFonts w:hint="default" w:ascii="Times New Roman" w:hAnsi="Times New Roman" w:eastAsia="仿宋_GB2312" w:cs="Times New Roman"/>
          <w:color w:val="auto"/>
          <w:sz w:val="33"/>
          <w:szCs w:val="33"/>
          <w:highlight w:val="none"/>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七彩莲花”作出应有贡献。</w:t>
      </w:r>
    </w:p>
    <w:p>
      <w:pPr>
        <w:pageBreakBefore w:val="0"/>
        <w:widowControl w:val="0"/>
        <w:kinsoku/>
        <w:wordWrap/>
        <w:overflowPunct/>
        <w:topLinePunct w:val="0"/>
        <w:autoSpaceDE/>
        <w:autoSpaceDN/>
        <w:bidi w:val="0"/>
        <w:adjustRightInd/>
        <w:snapToGrid/>
        <w:spacing w:line="592" w:lineRule="exact"/>
        <w:textAlignment w:val="auto"/>
        <w:rPr>
          <w:rFonts w:hint="default" w:ascii="Times New Roman" w:hAnsi="Times New Roman" w:eastAsia="黑体" w:cs="Times New Roman"/>
          <w:sz w:val="33"/>
          <w:szCs w:val="33"/>
          <w:lang w:val="en-US" w:eastAsia="zh-CN"/>
        </w:rPr>
      </w:pPr>
      <w:r>
        <w:rPr>
          <w:rFonts w:hint="default" w:ascii="Times New Roman" w:hAnsi="Times New Roman" w:eastAsia="黑体" w:cs="Times New Roman"/>
          <w:sz w:val="33"/>
          <w:szCs w:val="33"/>
          <w:lang w:val="en-US" w:eastAsia="zh-CN"/>
        </w:rPr>
        <w:t>附件2</w:t>
      </w:r>
    </w:p>
    <w:p>
      <w:pPr>
        <w:pStyle w:val="2"/>
        <w:rPr>
          <w:rFonts w:hint="default" w:ascii="Times New Roman" w:hAnsi="Times New Roman" w:cs="Times New Roman"/>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中共自贡市贡井区莲花镇雷碥村支部委员会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关于区委第三巡察组巡察反馈意见集中整改</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进展情况报告</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方正仿宋_GBK" w:cs="Times New Roman"/>
          <w:color w:val="auto"/>
          <w:sz w:val="33"/>
          <w:szCs w:val="33"/>
          <w:highlight w:val="none"/>
          <w:lang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color w:val="auto"/>
          <w:sz w:val="33"/>
          <w:szCs w:val="33"/>
          <w:highlight w:val="none"/>
          <w:lang w:bidi="ar-SA"/>
        </w:rPr>
      </w:pPr>
      <w:r>
        <w:rPr>
          <w:rFonts w:hint="default" w:ascii="Times New Roman" w:hAnsi="Times New Roman" w:eastAsia="仿宋_GB2312" w:cs="Times New Roman"/>
          <w:color w:val="auto"/>
          <w:sz w:val="33"/>
          <w:szCs w:val="33"/>
          <w:highlight w:val="none"/>
          <w:lang w:val="en-US" w:eastAsia="zh-CN" w:bidi="ar-SA"/>
        </w:rPr>
        <w:t>根据区委统一部署，2023年4月25日至6月4日，十二届区委第三巡察组对莲花镇雷碥村进行了巡察，7月17日，区委巡察组向莲花镇雷碥村反馈了巡察意见。近三个月来，雷碥村支部委员会根据区委巡察组反馈问题积极推动整改，截至目前区委巡察组反馈问题共10个，其中已完成整改并长期坚持8个，正在整改的有2个，新制定制度1个，修改完善制度1个，提醒谈话2人，举办培训8次。</w:t>
      </w:r>
      <w:r>
        <w:rPr>
          <w:rFonts w:hint="default" w:ascii="Times New Roman" w:hAnsi="Times New Roman" w:eastAsia="仿宋_GB2312" w:cs="Times New Roman"/>
          <w:color w:val="auto"/>
          <w:sz w:val="33"/>
          <w:szCs w:val="33"/>
          <w:highlight w:val="none"/>
          <w:lang w:bidi="ar-SA"/>
        </w:rPr>
        <w:t>现将</w:t>
      </w:r>
      <w:r>
        <w:rPr>
          <w:rFonts w:hint="default" w:ascii="Times New Roman" w:hAnsi="Times New Roman" w:eastAsia="仿宋_GB2312" w:cs="Times New Roman"/>
          <w:color w:val="auto"/>
          <w:sz w:val="33"/>
          <w:szCs w:val="33"/>
          <w:highlight w:val="none"/>
          <w:lang w:val="en-US" w:eastAsia="zh-CN" w:bidi="ar-SA"/>
        </w:rPr>
        <w:t>集中</w:t>
      </w:r>
      <w:r>
        <w:rPr>
          <w:rFonts w:hint="default" w:ascii="Times New Roman" w:hAnsi="Times New Roman" w:eastAsia="仿宋_GB2312" w:cs="Times New Roman"/>
          <w:color w:val="auto"/>
          <w:sz w:val="33"/>
          <w:szCs w:val="33"/>
          <w:highlight w:val="none"/>
          <w:lang w:bidi="ar-SA"/>
        </w:rPr>
        <w:t>整改工作进展情况报告如下。</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auto"/>
          <w:sz w:val="33"/>
          <w:szCs w:val="33"/>
          <w:highlight w:val="none"/>
        </w:rPr>
      </w:pPr>
      <w:r>
        <w:rPr>
          <w:rFonts w:hint="default" w:ascii="Times New Roman" w:hAnsi="Times New Roman" w:eastAsia="黑体" w:cs="Times New Roman"/>
          <w:bCs/>
          <w:color w:val="auto"/>
          <w:sz w:val="33"/>
          <w:szCs w:val="33"/>
          <w:highlight w:val="none"/>
        </w:rPr>
        <w:t>一、落实巡察整改主体责任情况</w:t>
      </w:r>
    </w:p>
    <w:p>
      <w:pPr>
        <w:pStyle w:val="9"/>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jc w:val="both"/>
        <w:textAlignment w:val="auto"/>
        <w:rPr>
          <w:rFonts w:hint="default" w:ascii="Times New Roman" w:hAnsi="Times New Roman" w:eastAsia="仿宋_GB2312" w:cs="Times New Roman"/>
          <w:b w:val="0"/>
          <w:bCs w:val="0"/>
          <w:color w:val="auto"/>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（一）</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提高认识，照单全收。</w:t>
      </w:r>
      <w:r>
        <w:rPr>
          <w:rFonts w:hint="default" w:ascii="Times New Roman" w:hAnsi="Times New Roman" w:eastAsia="仿宋_GB2312" w:cs="Times New Roman"/>
          <w:b w:val="0"/>
          <w:bCs w:val="0"/>
          <w:color w:val="auto"/>
          <w:sz w:val="33"/>
          <w:szCs w:val="33"/>
          <w:highlight w:val="none"/>
          <w:lang w:val="en-US" w:eastAsia="zh-CN" w:bidi="ar-SA"/>
        </w:rPr>
        <w:t>雷碥</w:t>
      </w:r>
      <w:r>
        <w:rPr>
          <w:rFonts w:hint="default" w:ascii="Times New Roman" w:hAnsi="Times New Roman" w:eastAsia="仿宋_GB2312" w:cs="Times New Roman"/>
          <w:color w:val="auto"/>
          <w:kern w:val="2"/>
          <w:sz w:val="33"/>
          <w:szCs w:val="33"/>
          <w:highlight w:val="none"/>
          <w:lang w:val="en-US" w:eastAsia="zh-CN" w:bidi="ar-SA"/>
        </w:rPr>
        <w:t>村党支部书</w:t>
      </w:r>
      <w:r>
        <w:rPr>
          <w:rFonts w:hint="default" w:ascii="Times New Roman" w:hAnsi="Times New Roman" w:eastAsia="仿宋_GB2312" w:cs="Times New Roman"/>
          <w:b w:val="0"/>
          <w:bCs w:val="0"/>
          <w:color w:val="auto"/>
          <w:sz w:val="33"/>
          <w:szCs w:val="33"/>
          <w:highlight w:val="none"/>
          <w:lang w:val="en-US" w:eastAsia="zh-CN" w:bidi="ar-SA"/>
        </w:rPr>
        <w:t>记罗志燕作为村第一负责人，对巡察反馈的问题主动承担领导责任，从自身角度找不足，从思想层次找根源，深入学习、深入研究，深入督办，真正</w:t>
      </w:r>
      <w:r>
        <w:rPr>
          <w:rFonts w:hint="eastAsia" w:eastAsia="仿宋_GB2312" w:cs="Times New Roman"/>
          <w:b w:val="0"/>
          <w:bCs w:val="0"/>
          <w:color w:val="auto"/>
          <w:sz w:val="33"/>
          <w:szCs w:val="33"/>
          <w:highlight w:val="none"/>
          <w:lang w:val="en-US" w:eastAsia="zh-CN" w:bidi="ar-SA"/>
        </w:rPr>
        <w:t>地</w:t>
      </w:r>
      <w:r>
        <w:rPr>
          <w:rFonts w:hint="default" w:ascii="Times New Roman" w:hAnsi="Times New Roman" w:eastAsia="仿宋_GB2312" w:cs="Times New Roman"/>
          <w:b w:val="0"/>
          <w:bCs w:val="0"/>
          <w:color w:val="auto"/>
          <w:sz w:val="33"/>
          <w:szCs w:val="33"/>
          <w:highlight w:val="none"/>
          <w:lang w:val="en-US" w:eastAsia="zh-CN" w:bidi="ar-SA"/>
        </w:rPr>
        <w:t>将巡察问题整改作为重要的政治任务。</w:t>
      </w:r>
      <w:r>
        <w:rPr>
          <w:rFonts w:hint="default" w:ascii="Times New Roman" w:hAnsi="Times New Roman" w:eastAsia="仿宋_GB2312" w:cs="Times New Roman"/>
          <w:color w:val="auto"/>
          <w:kern w:val="2"/>
          <w:sz w:val="33"/>
          <w:szCs w:val="33"/>
          <w:highlight w:val="none"/>
          <w:lang w:val="en-US" w:eastAsia="zh-CN" w:bidi="ar-SA"/>
        </w:rPr>
        <w:t>对区委第三巡察组反馈的10个方面意见，坚决照单全收、对号入座，</w:t>
      </w:r>
      <w:r>
        <w:rPr>
          <w:rFonts w:hint="default" w:ascii="Times New Roman" w:hAnsi="Times New Roman" w:eastAsia="仿宋_GB2312" w:cs="Times New Roman"/>
          <w:b w:val="0"/>
          <w:bCs w:val="0"/>
          <w:color w:val="auto"/>
          <w:sz w:val="33"/>
          <w:szCs w:val="33"/>
          <w:highlight w:val="none"/>
          <w:lang w:val="en-US" w:eastAsia="zh-CN" w:bidi="ar-SA"/>
        </w:rPr>
        <w:t>于8月13日召开村民代表大会，认真学习贯彻区委关于巡察意见整改工作部署要求，对巡察指出的问题和反馈意见进行分析研究、深刻反思，形成对新形势下加强意识形态和党风廉政建设工作责任的思想认识。</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（二）</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完善体系，狠抓落实。</w:t>
      </w:r>
      <w:r>
        <w:rPr>
          <w:rFonts w:hint="default" w:ascii="Times New Roman" w:hAnsi="Times New Roman" w:eastAsia="仿宋_GB2312" w:cs="Times New Roman"/>
          <w:color w:val="auto"/>
          <w:sz w:val="33"/>
          <w:szCs w:val="33"/>
          <w:highlight w:val="none"/>
        </w:rPr>
        <w:t>成立了以</w:t>
      </w:r>
      <w:r>
        <w:rPr>
          <w:rFonts w:hint="default" w:ascii="Times New Roman" w:hAnsi="Times New Roman" w:eastAsia="仿宋_GB2312" w:cs="Times New Roman"/>
          <w:color w:val="auto"/>
          <w:sz w:val="33"/>
          <w:szCs w:val="33"/>
          <w:highlight w:val="none"/>
          <w:lang w:val="en-US" w:eastAsia="zh-CN"/>
        </w:rPr>
        <w:t>党支部书记罗志燕</w:t>
      </w:r>
      <w:r>
        <w:rPr>
          <w:rFonts w:hint="default" w:ascii="Times New Roman" w:hAnsi="Times New Roman" w:eastAsia="仿宋_GB2312" w:cs="Times New Roman"/>
          <w:color w:val="auto"/>
          <w:sz w:val="33"/>
          <w:szCs w:val="33"/>
          <w:highlight w:val="none"/>
        </w:rPr>
        <w:t>为组长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村委副主任张剑刚为副组长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村“</w:t>
      </w:r>
      <w:r>
        <w:rPr>
          <w:rFonts w:hint="default" w:ascii="Times New Roman" w:hAnsi="Times New Roman" w:eastAsia="仿宋_GB2312" w:cs="Times New Roman"/>
          <w:color w:val="auto"/>
          <w:sz w:val="33"/>
          <w:szCs w:val="33"/>
          <w:highlight w:val="none"/>
        </w:rPr>
        <w:t>两委</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其他干部为</w:t>
      </w:r>
      <w:r>
        <w:rPr>
          <w:rFonts w:hint="default" w:ascii="Times New Roman" w:hAnsi="Times New Roman" w:eastAsia="仿宋_GB2312" w:cs="Times New Roman"/>
          <w:color w:val="auto"/>
          <w:sz w:val="33"/>
          <w:szCs w:val="33"/>
          <w:highlight w:val="none"/>
        </w:rPr>
        <w:t>成员的</w:t>
      </w:r>
      <w:r>
        <w:rPr>
          <w:rFonts w:hint="default" w:ascii="Times New Roman" w:hAnsi="Times New Roman" w:eastAsia="仿宋_GB2312" w:cs="Times New Roman"/>
          <w:color w:val="auto"/>
          <w:sz w:val="33"/>
          <w:szCs w:val="33"/>
          <w:highlight w:val="none"/>
          <w:lang w:val="en-US" w:eastAsia="zh-CN"/>
        </w:rPr>
        <w:t>巡察整改工作领导</w:t>
      </w:r>
      <w:r>
        <w:rPr>
          <w:rFonts w:hint="default" w:ascii="Times New Roman" w:hAnsi="Times New Roman" w:eastAsia="仿宋_GB2312" w:cs="Times New Roman"/>
          <w:color w:val="auto"/>
          <w:sz w:val="33"/>
          <w:szCs w:val="33"/>
          <w:highlight w:val="none"/>
        </w:rPr>
        <w:t>小组</w:t>
      </w:r>
      <w:r>
        <w:rPr>
          <w:rFonts w:hint="default" w:ascii="Times New Roman" w:hAnsi="Times New Roman" w:eastAsia="仿宋_GB2312" w:cs="Times New Roman"/>
          <w:b w:val="0"/>
          <w:bCs w:val="0"/>
          <w:color w:val="auto"/>
          <w:kern w:val="2"/>
          <w:sz w:val="33"/>
          <w:szCs w:val="33"/>
          <w:highlight w:val="none"/>
          <w:lang w:val="en-US" w:eastAsia="zh-CN" w:bidi="ar-SA"/>
        </w:rPr>
        <w:t>，制定《区委第三巡察组巡察反馈意见整改方案》，将巡察反馈的10个问题，逐条全面对照，举一反三，深挖根源，落实到10条具体整改情况。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（三）</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压实责任，明确要求。</w:t>
      </w:r>
      <w:r>
        <w:rPr>
          <w:rFonts w:hint="default" w:ascii="Times New Roman" w:hAnsi="Times New Roman" w:eastAsia="仿宋_GB2312" w:cs="Times New Roman"/>
          <w:b w:val="0"/>
          <w:bCs w:val="0"/>
          <w:color w:val="auto"/>
          <w:sz w:val="33"/>
          <w:szCs w:val="33"/>
          <w:highlight w:val="none"/>
          <w:lang w:val="en-US" w:eastAsia="zh-CN" w:bidi="ar-SA"/>
        </w:rPr>
        <w:t>压实雷碥村巡察整改领导小组职能职责</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由组长</w:t>
      </w:r>
      <w:r>
        <w:rPr>
          <w:rFonts w:hint="default" w:ascii="Times New Roman" w:hAnsi="Times New Roman" w:eastAsia="仿宋_GB2312" w:cs="Times New Roman"/>
          <w:b w:val="0"/>
          <w:bCs w:val="0"/>
          <w:color w:val="auto"/>
          <w:kern w:val="2"/>
          <w:sz w:val="33"/>
          <w:szCs w:val="33"/>
          <w:highlight w:val="none"/>
          <w:lang w:val="en-US" w:eastAsia="zh-CN" w:bidi="ar-SA"/>
        </w:rPr>
        <w:t>牵头分析整改工作，成员密切配合</w:t>
      </w:r>
      <w:r>
        <w:rPr>
          <w:rFonts w:hint="default" w:ascii="Times New Roman" w:hAnsi="Times New Roman" w:eastAsia="仿宋_GB2312" w:cs="Times New Roman"/>
          <w:color w:val="auto"/>
          <w:kern w:val="2"/>
          <w:sz w:val="33"/>
          <w:szCs w:val="33"/>
          <w:highlight w:val="none"/>
          <w:lang w:val="en-US" w:eastAsia="zh-CN" w:bidi="ar-SA"/>
        </w:rPr>
        <w:t>，细化问题清单、任务清单和责任清单，</w:t>
      </w:r>
      <w:r>
        <w:rPr>
          <w:rFonts w:hint="default" w:ascii="Times New Roman" w:hAnsi="Times New Roman" w:eastAsia="仿宋_GB2312" w:cs="Times New Roman"/>
          <w:b w:val="0"/>
          <w:bCs w:val="0"/>
          <w:color w:val="auto"/>
          <w:kern w:val="2"/>
          <w:sz w:val="33"/>
          <w:szCs w:val="33"/>
          <w:highlight w:val="none"/>
          <w:lang w:val="en-US" w:eastAsia="zh-CN" w:bidi="ar-SA"/>
        </w:rPr>
        <w:t>把整改措施都落实到责任领导和具体责任人，明确办结时间和要求。</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（四）</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严格监督，确保效果。</w:t>
      </w:r>
      <w:r>
        <w:rPr>
          <w:rFonts w:hint="default" w:ascii="Times New Roman" w:hAnsi="Times New Roman" w:eastAsia="仿宋_GB2312" w:cs="Times New Roman"/>
          <w:color w:val="auto"/>
          <w:sz w:val="33"/>
          <w:szCs w:val="33"/>
          <w:highlight w:val="none"/>
          <w:lang w:val="en-US" w:eastAsia="zh-CN" w:bidi="ar-SA"/>
        </w:rPr>
        <w:t>对照整改工作方案，通过不间断的督察督办，抓牢抓实巡察整改工作的推进。</w:t>
      </w:r>
      <w:r>
        <w:rPr>
          <w:rFonts w:hint="default" w:ascii="Times New Roman" w:hAnsi="Times New Roman" w:eastAsia="仿宋_GB2312" w:cs="Times New Roman"/>
          <w:color w:val="auto"/>
          <w:kern w:val="2"/>
          <w:sz w:val="33"/>
          <w:szCs w:val="33"/>
          <w:highlight w:val="none"/>
          <w:lang w:val="en-US" w:eastAsia="zh-CN" w:bidi="ar-SA"/>
        </w:rPr>
        <w:t>建立了巡察整改问题对账销号、跟踪督办等机制，安排村纪检委员、村监委会成员常态化开展巡察整改推进情况的监督检查，坚决做到不回避、不护短，及时发现问题、反馈意见，推动整改工作逐条逐项落实到位。同时注重从根源上解决问题，不断巩固巡察整改成果。</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b/>
          <w:bCs/>
          <w:color w:val="auto"/>
          <w:sz w:val="33"/>
          <w:szCs w:val="33"/>
          <w:highlight w:val="none"/>
          <w:lang w:val="en-US" w:eastAsia="zh-CN"/>
        </w:rPr>
      </w:pPr>
      <w:r>
        <w:rPr>
          <w:rFonts w:hint="default" w:ascii="Times New Roman" w:hAnsi="Times New Roman" w:eastAsia="黑体" w:cs="Times New Roman"/>
          <w:bCs/>
          <w:color w:val="auto"/>
          <w:sz w:val="33"/>
          <w:szCs w:val="33"/>
          <w:highlight w:val="none"/>
          <w:lang w:val="en-US" w:eastAsia="zh-CN" w:bidi="ar-SA"/>
        </w:rPr>
        <w:t>二、巡察组</w:t>
      </w:r>
      <w:r>
        <w:rPr>
          <w:rFonts w:hint="default" w:ascii="Times New Roman" w:hAnsi="Times New Roman" w:eastAsia="黑体" w:cs="Times New Roman"/>
          <w:bCs/>
          <w:color w:val="auto"/>
          <w:sz w:val="33"/>
          <w:szCs w:val="33"/>
          <w:highlight w:val="none"/>
          <w:lang w:bidi="ar-SA"/>
        </w:rPr>
        <w:t>反馈问题整改落实</w:t>
      </w:r>
      <w:r>
        <w:rPr>
          <w:rFonts w:hint="default" w:ascii="Times New Roman" w:hAnsi="Times New Roman" w:eastAsia="黑体" w:cs="Times New Roman"/>
          <w:bCs/>
          <w:color w:val="auto"/>
          <w:sz w:val="33"/>
          <w:szCs w:val="33"/>
          <w:highlight w:val="none"/>
          <w:lang w:eastAsia="zh-CN" w:bidi="ar-SA"/>
        </w:rPr>
        <w:t>情况</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0"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val="0"/>
          <w:bCs w:val="0"/>
          <w:color w:val="auto"/>
          <w:sz w:val="33"/>
          <w:szCs w:val="33"/>
          <w:highlight w:val="none"/>
          <w:lang w:val="en-US" w:eastAsia="zh-CN"/>
        </w:rPr>
        <w:t>（一）针对</w:t>
      </w:r>
      <w:r>
        <w:rPr>
          <w:rFonts w:hint="default" w:ascii="Times New Roman" w:hAnsi="Times New Roman" w:eastAsia="仿宋_GB2312" w:cs="Times New Roman"/>
          <w:b w:val="0"/>
          <w:bCs w:val="0"/>
          <w:color w:val="auto"/>
          <w:sz w:val="33"/>
          <w:szCs w:val="33"/>
          <w:highlight w:val="none"/>
          <w:lang w:val="en-US" w:eastAsia="zh-CN" w:bidi="ar-SA"/>
        </w:rPr>
        <w:t>巡察反馈“</w:t>
      </w:r>
      <w:r>
        <w:rPr>
          <w:rFonts w:hint="default" w:ascii="Times New Roman" w:hAnsi="Times New Roman" w:eastAsia="仿宋_GB2312" w:cs="Times New Roman"/>
          <w:b w:val="0"/>
          <w:bCs w:val="0"/>
          <w:color w:val="auto"/>
          <w:sz w:val="33"/>
          <w:szCs w:val="33"/>
          <w:highlight w:val="none"/>
          <w:lang w:val="en-US" w:eastAsia="zh-CN"/>
        </w:rPr>
        <w:t>落实意识形态工作责任制不到位</w:t>
      </w:r>
      <w:r>
        <w:rPr>
          <w:rFonts w:hint="default" w:ascii="Times New Roman" w:hAnsi="Times New Roman" w:eastAsia="仿宋_GB2312" w:cs="Times New Roman"/>
          <w:color w:val="auto"/>
          <w:sz w:val="33"/>
          <w:szCs w:val="33"/>
          <w:highlight w:val="none"/>
          <w:lang w:val="en-US" w:eastAsia="zh-CN"/>
        </w:rPr>
        <w:t>”问题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color w:val="auto"/>
          <w:sz w:val="33"/>
          <w:szCs w:val="33"/>
          <w:highlight w:val="none"/>
          <w:lang w:val="en-US" w:eastAsia="zh-CN" w:bidi="ar-SA"/>
        </w:rPr>
        <w:t>已于2023年9月4日召开党员大会学</w:t>
      </w:r>
      <w:r>
        <w:rPr>
          <w:rFonts w:hint="default" w:ascii="Times New Roman" w:hAnsi="Times New Roman" w:eastAsia="仿宋_GB2312" w:cs="Times New Roman"/>
          <w:color w:val="auto"/>
          <w:sz w:val="33"/>
          <w:szCs w:val="33"/>
          <w:highlight w:val="none"/>
          <w:lang w:val="en-US" w:eastAsia="zh-CN"/>
        </w:rPr>
        <w:t>习习近平总书记关于意识形态方面的重要论述及各级关于意识形态工作的部署和要求，分析研判意识形态领域情况，研究落实意识形态工作相关举措。</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color w:val="auto"/>
          <w:sz w:val="33"/>
          <w:szCs w:val="33"/>
          <w:highlight w:val="none"/>
          <w:lang w:val="en-US" w:eastAsia="zh-CN" w:bidi="ar-SA"/>
        </w:rPr>
        <w:t>已于2023年9月7日</w:t>
      </w:r>
      <w:r>
        <w:rPr>
          <w:rFonts w:hint="default" w:ascii="Times New Roman" w:hAnsi="Times New Roman" w:eastAsia="仿宋_GB2312" w:cs="Times New Roman"/>
          <w:color w:val="auto"/>
          <w:sz w:val="33"/>
          <w:szCs w:val="33"/>
          <w:highlight w:val="none"/>
          <w:lang w:val="en-US" w:eastAsia="zh-CN"/>
        </w:rPr>
        <w:t>开展村干部工作会时，督促村班子成员工作总结与述职报告中必须体现出意识形态工作落实情况。</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0" w:firstLineChars="0"/>
        <w:jc w:val="both"/>
        <w:textAlignment w:val="auto"/>
        <w:outlineLvl w:val="9"/>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rPr>
        <w:t>整改</w:t>
      </w:r>
      <w:r>
        <w:rPr>
          <w:rFonts w:hint="default" w:ascii="Times New Roman" w:hAnsi="Times New Roman" w:eastAsia="仿宋_GB2312" w:cs="Times New Roman"/>
          <w:b/>
          <w:bCs/>
          <w:color w:val="auto"/>
          <w:kern w:val="2"/>
          <w:sz w:val="33"/>
          <w:szCs w:val="33"/>
          <w:highlight w:val="none"/>
          <w:lang w:val="en-US" w:eastAsia="zh-CN" w:bidi="ar-SA"/>
        </w:rPr>
        <w:t>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right="0" w:right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 xml:space="preserve">    </w:t>
      </w:r>
      <w:r>
        <w:rPr>
          <w:rFonts w:hint="default" w:ascii="Times New Roman" w:hAnsi="Times New Roman" w:eastAsia="仿宋_GB2312" w:cs="Times New Roman"/>
          <w:b w:val="0"/>
          <w:bCs w:val="0"/>
          <w:color w:val="auto"/>
          <w:sz w:val="33"/>
          <w:szCs w:val="33"/>
          <w:highlight w:val="none"/>
          <w:lang w:val="en-US" w:eastAsia="zh-CN"/>
        </w:rPr>
        <w:t>（二）</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针对巡察反馈“</w:t>
      </w:r>
      <w:r>
        <w:rPr>
          <w:rFonts w:hint="default" w:ascii="Times New Roman" w:hAnsi="Times New Roman" w:eastAsia="仿宋_GB2312" w:cs="Times New Roman"/>
          <w:b w:val="0"/>
          <w:bCs w:val="0"/>
          <w:color w:val="auto"/>
          <w:sz w:val="33"/>
          <w:szCs w:val="33"/>
          <w:highlight w:val="none"/>
          <w:lang w:val="en-US" w:eastAsia="zh-CN"/>
        </w:rPr>
        <w:t>脱贫攻坚工作不严谨</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经查，2022年3月罗某某刑满释放，雷碥村在对其观察3个月后于6月申请对其进行动态调整，区乡村振兴局反馈该刑满释放人员需与家人同住半年后再进行动态调整，遂于同年10月再次申请对其进行动态调整，已于2023年9月7日召开业务培训会对</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脱贫人员动态调整</w:t>
      </w:r>
      <w:r>
        <w:rPr>
          <w:rFonts w:hint="default" w:ascii="Times New Roman" w:hAnsi="Times New Roman" w:eastAsia="仿宋_GB2312" w:cs="Times New Roman"/>
          <w:b w:val="0"/>
          <w:bCs w:val="0"/>
          <w:color w:val="auto"/>
          <w:sz w:val="33"/>
          <w:szCs w:val="33"/>
          <w:highlight w:val="none"/>
          <w:lang w:val="en-US" w:eastAsia="zh-CN"/>
        </w:rPr>
        <w:t>申报流程进行学习。</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就</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资料弄虚作假问题，已于</w:t>
      </w:r>
      <w:r>
        <w:rPr>
          <w:rFonts w:hint="default" w:ascii="Times New Roman" w:hAnsi="Times New Roman" w:eastAsia="仿宋_GB2312" w:cs="Times New Roman"/>
          <w:b w:val="0"/>
          <w:bCs w:val="0"/>
          <w:color w:val="auto"/>
          <w:sz w:val="33"/>
          <w:szCs w:val="33"/>
          <w:highlight w:val="none"/>
          <w:lang w:val="en-US" w:eastAsia="zh-CN"/>
        </w:rPr>
        <w:t>2023年9月7日</w:t>
      </w:r>
      <w:r>
        <w:rPr>
          <w:rFonts w:hint="default" w:ascii="Times New Roman" w:hAnsi="Times New Roman" w:eastAsia="仿宋_GB2312" w:cs="Times New Roman"/>
          <w:sz w:val="33"/>
          <w:szCs w:val="33"/>
          <w:lang w:val="en-US" w:eastAsia="zh-CN" w:bidi="ar-SA"/>
        </w:rPr>
        <w:t>对涉及的1名责任人</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进行提醒谈话，在村干部工作会上举一反三，压紧压实职责，杜绝类似情况再发生。</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 xml:space="preserve"> 整改</w:t>
      </w:r>
      <w:r>
        <w:rPr>
          <w:rFonts w:hint="default" w:ascii="Times New Roman" w:hAnsi="Times New Roman" w:eastAsia="仿宋_GB2312" w:cs="Times New Roman"/>
          <w:b/>
          <w:bCs/>
          <w:color w:val="auto"/>
          <w:kern w:val="2"/>
          <w:sz w:val="33"/>
          <w:szCs w:val="33"/>
          <w:highlight w:val="none"/>
          <w:lang w:val="en-US" w:eastAsia="zh-CN" w:bidi="ar-SA"/>
        </w:rPr>
        <w:t>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楷体_GB2312" w:cs="Times New Roman"/>
          <w:b/>
          <w:bCs/>
          <w:color w:val="auto"/>
          <w:sz w:val="33"/>
          <w:szCs w:val="33"/>
          <w:lang w:val="en-US" w:eastAsia="zh-CN"/>
        </w:rPr>
      </w:pPr>
      <w:r>
        <w:rPr>
          <w:rFonts w:hint="default" w:ascii="Times New Roman" w:hAnsi="Times New Roman" w:eastAsia="楷体_GB2312" w:cs="Times New Roman"/>
          <w:b/>
          <w:bCs/>
          <w:color w:val="auto"/>
          <w:sz w:val="33"/>
          <w:szCs w:val="33"/>
          <w:lang w:val="en-US" w:eastAsia="zh-CN"/>
        </w:rPr>
        <w:t xml:space="preserve">   </w:t>
      </w:r>
      <w:r>
        <w:rPr>
          <w:rFonts w:hint="default" w:ascii="Times New Roman" w:hAnsi="Times New Roman" w:eastAsia="仿宋_GB2312" w:cs="Times New Roman"/>
          <w:b w:val="0"/>
          <w:bCs w:val="0"/>
          <w:color w:val="auto"/>
          <w:sz w:val="33"/>
          <w:szCs w:val="33"/>
          <w:highlight w:val="none"/>
          <w:lang w:val="en-US" w:eastAsia="zh-CN"/>
        </w:rPr>
        <w:t>（三）</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针对巡察反馈“</w:t>
      </w:r>
      <w:r>
        <w:rPr>
          <w:rFonts w:hint="default" w:ascii="Times New Roman" w:hAnsi="Times New Roman" w:eastAsia="仿宋_GB2312" w:cs="Times New Roman"/>
          <w:b w:val="0"/>
          <w:bCs w:val="0"/>
          <w:color w:val="auto"/>
          <w:sz w:val="33"/>
          <w:szCs w:val="33"/>
          <w:highlight w:val="none"/>
          <w:lang w:val="en-US" w:eastAsia="zh-CN"/>
        </w:rPr>
        <w:t>党风廉政建设责任制落实不到位</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”问题</w:t>
      </w:r>
    </w:p>
    <w:p>
      <w:pPr>
        <w:keepNext w:val="0"/>
        <w:keepLines w:val="0"/>
        <w:pageBreakBefore w:val="0"/>
        <w:widowControl w:val="0"/>
        <w:kinsoku/>
        <w:wordWrap/>
        <w:overflowPunct/>
        <w:topLinePunct w:val="0"/>
        <w:autoSpaceDE/>
        <w:bidi w:val="0"/>
        <w:adjustRightInd/>
        <w:spacing w:line="592" w:lineRule="exact"/>
        <w:ind w:left="0" w:firstLine="663" w:firstLineChars="200"/>
        <w:jc w:val="left"/>
        <w:textAlignment w:val="auto"/>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bCs/>
          <w:color w:val="auto"/>
          <w:kern w:val="2"/>
          <w:sz w:val="33"/>
          <w:szCs w:val="33"/>
          <w:highlight w:val="none"/>
          <w:lang w:val="en-US" w:eastAsia="zh-CN" w:bidi="ar-SA"/>
        </w:rPr>
        <w:t>一是</w:t>
      </w:r>
      <w:r>
        <w:rPr>
          <w:rFonts w:hint="default" w:ascii="Times New Roman" w:hAnsi="Times New Roman" w:eastAsia="仿宋_GB2312" w:cs="Times New Roman"/>
          <w:b w:val="0"/>
          <w:bCs w:val="0"/>
          <w:color w:val="auto"/>
          <w:kern w:val="2"/>
          <w:sz w:val="33"/>
          <w:szCs w:val="33"/>
          <w:highlight w:val="none"/>
          <w:lang w:val="en-US" w:eastAsia="zh-CN" w:bidi="ar-SA"/>
        </w:rPr>
        <w:t>已于</w:t>
      </w:r>
      <w:r>
        <w:rPr>
          <w:rFonts w:hint="default" w:ascii="Times New Roman" w:hAnsi="Times New Roman" w:eastAsia="仿宋_GB2312" w:cs="Times New Roman"/>
          <w:b w:val="0"/>
          <w:bCs w:val="0"/>
          <w:color w:val="auto"/>
          <w:sz w:val="33"/>
          <w:szCs w:val="33"/>
          <w:highlight w:val="none"/>
          <w:lang w:val="en-US" w:eastAsia="zh-CN"/>
        </w:rPr>
        <w:t>2023年9月4日</w:t>
      </w:r>
      <w:r>
        <w:rPr>
          <w:rFonts w:hint="default" w:ascii="Times New Roman" w:hAnsi="Times New Roman" w:eastAsia="仿宋_GB2312" w:cs="Times New Roman"/>
          <w:color w:val="auto"/>
          <w:kern w:val="2"/>
          <w:sz w:val="33"/>
          <w:szCs w:val="33"/>
          <w:highlight w:val="none"/>
          <w:lang w:val="en-US" w:eastAsia="zh-CN" w:bidi="ar-SA"/>
        </w:rPr>
        <w:t>召开党员大会，组织全体党员干部学习《中国共产党廉洁自律准则》《村党组织落实全面从严治党主体责任清单》等规定，进一步强调纪律作风要求，组织党员入户</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深入群众正面宣传引导；9</w:t>
      </w:r>
      <w:r>
        <w:rPr>
          <w:rFonts w:hint="default" w:ascii="Times New Roman" w:hAnsi="Times New Roman" w:eastAsia="仿宋_GB2312" w:cs="Times New Roman"/>
          <w:color w:val="auto"/>
          <w:kern w:val="2"/>
          <w:sz w:val="33"/>
          <w:szCs w:val="33"/>
          <w:highlight w:val="none"/>
          <w:lang w:val="en-US" w:eastAsia="zh-CN" w:bidi="ar-SA"/>
        </w:rPr>
        <w:t>月通报典型案例2例作为警示教育，切实筑牢村组干部廉政底线。</w:t>
      </w:r>
      <w:r>
        <w:rPr>
          <w:rFonts w:hint="default" w:ascii="Times New Roman" w:hAnsi="Times New Roman" w:eastAsia="仿宋_GB2312" w:cs="Times New Roman"/>
          <w:b/>
          <w:bCs/>
          <w:color w:val="auto"/>
          <w:kern w:val="2"/>
          <w:sz w:val="33"/>
          <w:szCs w:val="33"/>
          <w:highlight w:val="none"/>
          <w:lang w:val="en-US" w:eastAsia="zh-CN" w:bidi="ar-SA"/>
        </w:rPr>
        <w:t>二是</w:t>
      </w:r>
      <w:r>
        <w:rPr>
          <w:rFonts w:hint="default" w:ascii="Times New Roman" w:hAnsi="Times New Roman" w:eastAsia="仿宋_GB2312" w:cs="Times New Roman"/>
          <w:color w:val="auto"/>
          <w:kern w:val="2"/>
          <w:sz w:val="33"/>
          <w:szCs w:val="33"/>
          <w:highlight w:val="none"/>
          <w:lang w:val="en-US" w:eastAsia="zh-CN" w:bidi="ar-SA"/>
        </w:rPr>
        <w:t>党支部书记结合主题教育认真学习党的二十大报告、党章等，9月开展讲廉政党课1次，班子成员对</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联系党员开展谈心谈话1次。</w:t>
      </w:r>
    </w:p>
    <w:p>
      <w:pPr>
        <w:pStyle w:val="9"/>
        <w:keepNext w:val="0"/>
        <w:keepLines w:val="0"/>
        <w:pageBreakBefore w:val="0"/>
        <w:widowControl w:val="0"/>
        <w:kinsoku/>
        <w:wordWrap/>
        <w:overflowPunct/>
        <w:topLinePunct w:val="0"/>
        <w:autoSpaceDE/>
        <w:autoSpaceDN/>
        <w:bidi w:val="0"/>
        <w:adjustRightInd/>
        <w:spacing w:line="592" w:lineRule="exact"/>
        <w:ind w:left="0" w:right="0" w:rightChars="0" w:firstLine="663" w:firstLineChars="200"/>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楷体_GB2312" w:cs="Times New Roman"/>
          <w:b/>
          <w:bCs/>
          <w:color w:val="auto"/>
          <w:sz w:val="33"/>
          <w:szCs w:val="33"/>
          <w:lang w:val="en-US" w:eastAsia="zh-CN"/>
        </w:rPr>
      </w:pPr>
      <w:r>
        <w:rPr>
          <w:rFonts w:hint="default" w:ascii="Times New Roman" w:hAnsi="Times New Roman" w:eastAsia="仿宋_GB2312" w:cs="Times New Roman"/>
          <w:b/>
          <w:bCs/>
          <w:color w:val="auto"/>
          <w:sz w:val="33"/>
          <w:szCs w:val="33"/>
          <w:highlight w:val="none"/>
          <w:lang w:val="en-US" w:eastAsia="zh-CN"/>
        </w:rPr>
        <w:t xml:space="preserve">    </w:t>
      </w:r>
      <w:r>
        <w:rPr>
          <w:rFonts w:hint="default" w:ascii="Times New Roman" w:hAnsi="Times New Roman" w:eastAsia="仿宋_GB2312" w:cs="Times New Roman"/>
          <w:b w:val="0"/>
          <w:bCs w:val="0"/>
          <w:color w:val="auto"/>
          <w:sz w:val="33"/>
          <w:szCs w:val="33"/>
          <w:highlight w:val="none"/>
          <w:lang w:val="en-US" w:eastAsia="zh-CN"/>
        </w:rPr>
        <w:t>（四）</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针对巡察反馈“</w:t>
      </w:r>
      <w:r>
        <w:rPr>
          <w:rFonts w:hint="default" w:ascii="Times New Roman" w:hAnsi="Times New Roman" w:eastAsia="仿宋_GB2312" w:cs="Times New Roman"/>
          <w:b w:val="0"/>
          <w:bCs w:val="0"/>
          <w:color w:val="auto"/>
          <w:sz w:val="33"/>
          <w:szCs w:val="33"/>
          <w:highlight w:val="none"/>
          <w:lang w:val="en-US" w:eastAsia="zh-CN"/>
        </w:rPr>
        <w:t>村监委会发挥监督作用不够</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”问题</w:t>
      </w:r>
    </w:p>
    <w:p>
      <w:pPr>
        <w:keepNext w:val="0"/>
        <w:keepLines w:val="0"/>
        <w:pageBreakBefore w:val="0"/>
        <w:widowControl w:val="0"/>
        <w:numPr>
          <w:ilvl w:val="0"/>
          <w:numId w:val="0"/>
        </w:numPr>
        <w:kinsoku/>
        <w:wordWrap/>
        <w:overflowPunct/>
        <w:topLinePunct w:val="0"/>
        <w:autoSpaceDE/>
        <w:bidi w:val="0"/>
        <w:adjustRightInd/>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已于</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2</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023年9月7日对</w:t>
      </w:r>
      <w:r>
        <w:rPr>
          <w:rFonts w:hint="default" w:ascii="Times New Roman" w:hAnsi="Times New Roman" w:eastAsia="仿宋_GB2312" w:cs="Times New Roman"/>
          <w:b w:val="0"/>
          <w:bCs w:val="0"/>
          <w:color w:val="auto"/>
          <w:sz w:val="33"/>
          <w:szCs w:val="33"/>
          <w:highlight w:val="none"/>
          <w:lang w:val="en-US" w:eastAsia="zh-CN"/>
        </w:rPr>
        <w:t>村级议事决策机制进行完善，严格按照</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村监委会职能职责要求履行各项监督责任，</w:t>
      </w:r>
      <w:r>
        <w:rPr>
          <w:rFonts w:hint="default" w:ascii="Times New Roman" w:hAnsi="Times New Roman" w:eastAsia="仿宋_GB2312" w:cs="Times New Roman"/>
          <w:color w:val="auto"/>
          <w:sz w:val="33"/>
          <w:szCs w:val="33"/>
          <w:highlight w:val="none"/>
          <w:lang w:eastAsia="zh-CN"/>
        </w:rPr>
        <w:t>明确专人负责</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做好监委会会议记录，</w:t>
      </w:r>
      <w:r>
        <w:rPr>
          <w:rFonts w:hint="default" w:ascii="Times New Roman" w:hAnsi="Times New Roman" w:eastAsia="仿宋_GB2312" w:cs="Times New Roman"/>
          <w:color w:val="auto"/>
          <w:sz w:val="33"/>
          <w:szCs w:val="33"/>
          <w:highlight w:val="none"/>
          <w:lang w:eastAsia="zh-CN"/>
        </w:rPr>
        <w:t>避免</w:t>
      </w:r>
      <w:r>
        <w:rPr>
          <w:rFonts w:hint="default" w:ascii="Times New Roman" w:hAnsi="Times New Roman" w:eastAsia="仿宋_GB2312" w:cs="Times New Roman"/>
          <w:color w:val="auto"/>
          <w:sz w:val="33"/>
          <w:szCs w:val="33"/>
          <w:highlight w:val="none"/>
          <w:lang w:val="en-US" w:eastAsia="zh-CN"/>
        </w:rPr>
        <w:t>档案</w:t>
      </w:r>
      <w:r>
        <w:rPr>
          <w:rFonts w:hint="default" w:ascii="Times New Roman" w:hAnsi="Times New Roman" w:eastAsia="仿宋_GB2312" w:cs="Times New Roman"/>
          <w:color w:val="auto"/>
          <w:sz w:val="33"/>
          <w:szCs w:val="33"/>
          <w:highlight w:val="none"/>
          <w:lang w:eastAsia="zh-CN"/>
        </w:rPr>
        <w:t>资料混乱或遗失。</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cs="Times New Roman"/>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 xml:space="preserve">   </w:t>
      </w:r>
      <w:r>
        <w:rPr>
          <w:rFonts w:hint="default" w:ascii="Times New Roman" w:hAnsi="Times New Roman" w:eastAsia="楷体_GB2312" w:cs="Times New Roman"/>
          <w:b/>
          <w:bCs/>
          <w:color w:val="auto"/>
          <w:sz w:val="33"/>
          <w:szCs w:val="33"/>
          <w:lang w:val="en-US" w:eastAsia="zh-CN"/>
        </w:rPr>
        <w:t xml:space="preserve"> </w:t>
      </w:r>
      <w:r>
        <w:rPr>
          <w:rFonts w:hint="default" w:ascii="Times New Roman" w:hAnsi="Times New Roman" w:eastAsia="仿宋_GB2312" w:cs="Times New Roman"/>
          <w:b w:val="0"/>
          <w:bCs w:val="0"/>
          <w:color w:val="auto"/>
          <w:sz w:val="33"/>
          <w:szCs w:val="33"/>
          <w:highlight w:val="none"/>
          <w:lang w:val="en-US" w:eastAsia="zh-CN"/>
        </w:rPr>
        <w:t>（五）</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针对巡察反馈“</w:t>
      </w:r>
      <w:r>
        <w:rPr>
          <w:rFonts w:hint="default" w:ascii="Times New Roman" w:hAnsi="Times New Roman" w:eastAsia="仿宋_GB2312" w:cs="Times New Roman"/>
          <w:b w:val="0"/>
          <w:bCs w:val="0"/>
          <w:color w:val="auto"/>
          <w:sz w:val="33"/>
          <w:szCs w:val="33"/>
          <w:highlight w:val="none"/>
          <w:lang w:val="en-US" w:eastAsia="zh-CN"/>
        </w:rPr>
        <w:t>工作作风不严不实</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已于2023年9月7日召开村干部工作会，会上罗某某和温某某就自身问题进行检视反省，要求各干部</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切实履行“一岗双责”，加强干部警示教育管理，要求工作总结、个人述职述廉据实撰写，杜绝雷同。二</w:t>
      </w:r>
      <w:r>
        <w:rPr>
          <w:rFonts w:hint="default" w:ascii="Times New Roman" w:hAnsi="Times New Roman" w:eastAsia="仿宋_GB2312" w:cs="Times New Roman"/>
          <w:b/>
          <w:bCs w:val="0"/>
          <w:caps w:val="0"/>
          <w:color w:val="auto"/>
          <w:kern w:val="2"/>
          <w:sz w:val="33"/>
          <w:szCs w:val="33"/>
          <w:highlight w:val="none"/>
          <w:vertAlign w:val="baseline"/>
          <w:lang w:val="en-US" w:eastAsia="zh-CN" w:bidi="ar"/>
        </w:rPr>
        <w:t>是</w:t>
      </w:r>
      <w:r>
        <w:rPr>
          <w:rFonts w:hint="default" w:ascii="Times New Roman" w:hAnsi="Times New Roman" w:eastAsia="仿宋_GB2312" w:cs="Times New Roman"/>
          <w:b w:val="0"/>
          <w:bCs w:val="0"/>
          <w:color w:val="auto"/>
          <w:sz w:val="33"/>
          <w:szCs w:val="33"/>
          <w:highlight w:val="none"/>
          <w:lang w:val="en-US" w:eastAsia="zh-CN"/>
        </w:rPr>
        <w:t>制定并完善</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内部管理制度</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，做到按制度办事。</w:t>
      </w:r>
      <w:r>
        <w:rPr>
          <w:rFonts w:hint="default" w:ascii="Times New Roman" w:hAnsi="Times New Roman" w:eastAsia="仿宋_GB2312" w:cs="Times New Roman"/>
          <w:b/>
          <w:bCs/>
          <w:caps w:val="0"/>
          <w:color w:val="auto"/>
          <w:kern w:val="2"/>
          <w:sz w:val="33"/>
          <w:szCs w:val="33"/>
          <w:highlight w:val="none"/>
          <w:vertAlign w:val="baseline"/>
          <w:lang w:val="en-US" w:eastAsia="zh-CN" w:bidi="ar"/>
        </w:rPr>
        <w:t>三是</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指定代某某负责会议记录及资料归档，杜绝</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标题式记录、时间混乱</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等问题。</w:t>
      </w:r>
    </w:p>
    <w:p>
      <w:pPr>
        <w:keepNext w:val="0"/>
        <w:keepLines w:val="0"/>
        <w:pageBreakBefore w:val="0"/>
        <w:widowControl w:val="0"/>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 xml:space="preserve">   </w:t>
      </w:r>
      <w:r>
        <w:rPr>
          <w:rFonts w:hint="default" w:ascii="Times New Roman" w:hAnsi="Times New Roman" w:eastAsia="楷体_GB2312" w:cs="Times New Roman"/>
          <w:b/>
          <w:bCs/>
          <w:color w:val="auto"/>
          <w:sz w:val="33"/>
          <w:szCs w:val="33"/>
          <w:lang w:val="en-US" w:eastAsia="zh-CN"/>
        </w:rPr>
        <w:t xml:space="preserve"> </w:t>
      </w:r>
      <w:r>
        <w:rPr>
          <w:rFonts w:hint="default" w:ascii="Times New Roman" w:hAnsi="Times New Roman" w:eastAsia="仿宋_GB2312" w:cs="Times New Roman"/>
          <w:b w:val="0"/>
          <w:bCs w:val="0"/>
          <w:color w:val="auto"/>
          <w:sz w:val="33"/>
          <w:szCs w:val="33"/>
          <w:highlight w:val="none"/>
          <w:lang w:val="en-US" w:eastAsia="zh-CN"/>
        </w:rPr>
        <w:t>（六）</w:t>
      </w:r>
      <w:r>
        <w:rPr>
          <w:rFonts w:hint="default" w:ascii="Times New Roman" w:hAnsi="Times New Roman" w:eastAsia="仿宋_GB2312" w:cs="Times New Roman"/>
          <w:b w:val="0"/>
          <w:bCs w:val="0"/>
          <w:caps w:val="0"/>
          <w:color w:val="auto"/>
          <w:sz w:val="33"/>
          <w:szCs w:val="33"/>
          <w:highlight w:val="none"/>
          <w:vertAlign w:val="baseline"/>
          <w:lang w:val="en-US" w:eastAsia="zh-CN"/>
        </w:rPr>
        <w:t>针对巡察反馈“</w:t>
      </w:r>
      <w:r>
        <w:rPr>
          <w:rFonts w:hint="default" w:ascii="Times New Roman" w:hAnsi="Times New Roman" w:eastAsia="仿宋_GB2312" w:cs="Times New Roman"/>
          <w:b w:val="0"/>
          <w:bCs w:val="0"/>
          <w:color w:val="auto"/>
          <w:sz w:val="33"/>
          <w:szCs w:val="33"/>
          <w:highlight w:val="none"/>
          <w:lang w:val="en-US" w:eastAsia="zh-CN"/>
        </w:rPr>
        <w:t>项目资料不规范</w:t>
      </w:r>
      <w:r>
        <w:rPr>
          <w:rFonts w:hint="default" w:ascii="Times New Roman" w:hAnsi="Times New Roman" w:eastAsia="仿宋_GB2312" w:cs="Times New Roman"/>
          <w:bCs/>
          <w:caps w:val="0"/>
          <w:color w:val="auto"/>
          <w:sz w:val="33"/>
          <w:szCs w:val="33"/>
          <w:highlight w:val="none"/>
          <w:vertAlign w:val="baseline"/>
          <w:lang w:val="en-US" w:eastAsia="zh-CN"/>
        </w:rPr>
        <w:t>”问题</w:t>
      </w:r>
    </w:p>
    <w:p>
      <w:pPr>
        <w:keepNext w:val="0"/>
        <w:keepLines w:val="0"/>
        <w:pageBreakBefore w:val="0"/>
        <w:widowControl w:val="0"/>
        <w:kinsoku/>
        <w:wordWrap/>
        <w:overflowPunct/>
        <w:topLinePunct w:val="0"/>
        <w:autoSpaceDE/>
        <w:autoSpaceDN/>
        <w:bidi w:val="0"/>
        <w:adjustRightInd w:val="0"/>
        <w:snapToGrid w:val="0"/>
        <w:spacing w:line="592" w:lineRule="exact"/>
        <w:ind w:left="0" w:firstLine="663" w:firstLineChars="200"/>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经查，该问题系村新阵地建设过程中资料保管不善，部分资料遗失，在重新完善资料过程中因村委对项目管理流程不熟、业务人员缺乏工作严谨性，错误填报所致；已于2023年9月7日组织村干部集中学习</w:t>
      </w:r>
      <w:r>
        <w:rPr>
          <w:rFonts w:hint="default" w:ascii="Times New Roman" w:hAnsi="Times New Roman" w:eastAsia="仿宋_GB2312" w:cs="Times New Roman"/>
          <w:bCs/>
          <w:caps w:val="0"/>
          <w:color w:val="auto"/>
          <w:sz w:val="33"/>
          <w:szCs w:val="33"/>
          <w:highlight w:val="none"/>
          <w:vertAlign w:val="baseline"/>
        </w:rPr>
        <w:t>项目管理制度</w:t>
      </w:r>
      <w:r>
        <w:rPr>
          <w:rFonts w:hint="default" w:ascii="Times New Roman" w:hAnsi="Times New Roman" w:eastAsia="仿宋_GB2312" w:cs="Times New Roman"/>
          <w:bCs/>
          <w:caps w:val="0"/>
          <w:color w:val="auto"/>
          <w:sz w:val="33"/>
          <w:szCs w:val="33"/>
          <w:highlight w:val="none"/>
          <w:vertAlign w:val="baseline"/>
          <w:lang w:eastAsia="zh-CN"/>
        </w:rPr>
        <w:t>，同时</w:t>
      </w:r>
      <w:r>
        <w:rPr>
          <w:rFonts w:hint="default" w:ascii="Times New Roman" w:hAnsi="Times New Roman" w:eastAsia="仿宋_GB2312" w:cs="Times New Roman"/>
          <w:bCs/>
          <w:caps w:val="0"/>
          <w:color w:val="auto"/>
          <w:sz w:val="33"/>
          <w:szCs w:val="33"/>
          <w:highlight w:val="none"/>
          <w:vertAlign w:val="baseline"/>
        </w:rPr>
        <w:t>对该项目资料</w:t>
      </w:r>
      <w:r>
        <w:rPr>
          <w:rFonts w:hint="default" w:ascii="Times New Roman" w:hAnsi="Times New Roman" w:eastAsia="仿宋_GB2312" w:cs="Times New Roman"/>
          <w:bCs/>
          <w:caps w:val="0"/>
          <w:color w:val="auto"/>
          <w:sz w:val="33"/>
          <w:szCs w:val="33"/>
          <w:highlight w:val="none"/>
          <w:vertAlign w:val="baseline"/>
          <w:lang w:eastAsia="zh-CN"/>
        </w:rPr>
        <w:t>存在问题进行全面</w:t>
      </w:r>
      <w:r>
        <w:rPr>
          <w:rFonts w:hint="default" w:ascii="Times New Roman" w:hAnsi="Times New Roman" w:eastAsia="仿宋_GB2312" w:cs="Times New Roman"/>
          <w:bCs/>
          <w:caps w:val="0"/>
          <w:color w:val="auto"/>
          <w:sz w:val="33"/>
          <w:szCs w:val="33"/>
          <w:highlight w:val="none"/>
          <w:vertAlign w:val="baseline"/>
        </w:rPr>
        <w:t>梳理</w:t>
      </w:r>
      <w:r>
        <w:rPr>
          <w:rFonts w:hint="default" w:ascii="Times New Roman" w:hAnsi="Times New Roman" w:eastAsia="仿宋_GB2312" w:cs="Times New Roman"/>
          <w:bCs/>
          <w:caps w:val="0"/>
          <w:color w:val="auto"/>
          <w:sz w:val="33"/>
          <w:szCs w:val="33"/>
          <w:highlight w:val="none"/>
          <w:vertAlign w:val="baseline"/>
          <w:lang w:eastAsia="zh-CN"/>
        </w:rPr>
        <w:t>排查，在尊重</w:t>
      </w:r>
      <w:r>
        <w:rPr>
          <w:rFonts w:hint="default" w:ascii="Times New Roman" w:hAnsi="Times New Roman" w:eastAsia="仿宋_GB2312" w:cs="Times New Roman"/>
          <w:bCs/>
          <w:caps w:val="0"/>
          <w:color w:val="auto"/>
          <w:sz w:val="33"/>
          <w:szCs w:val="33"/>
          <w:highlight w:val="none"/>
          <w:vertAlign w:val="baseline"/>
          <w:lang w:val="en-US" w:eastAsia="zh-CN"/>
        </w:rPr>
        <w:t>客观事实的情况下</w:t>
      </w:r>
      <w:r>
        <w:rPr>
          <w:rFonts w:hint="default" w:ascii="Times New Roman" w:hAnsi="Times New Roman" w:eastAsia="仿宋_GB2312" w:cs="Times New Roman"/>
          <w:bCs/>
          <w:caps w:val="0"/>
          <w:color w:val="auto"/>
          <w:sz w:val="33"/>
          <w:szCs w:val="33"/>
          <w:highlight w:val="none"/>
          <w:vertAlign w:val="baseline"/>
          <w:lang w:eastAsia="zh-CN"/>
        </w:rPr>
        <w:t>更正</w:t>
      </w:r>
      <w:r>
        <w:rPr>
          <w:rFonts w:hint="default" w:ascii="Times New Roman" w:hAnsi="Times New Roman" w:eastAsia="仿宋_GB2312" w:cs="Times New Roman"/>
          <w:bCs/>
          <w:caps w:val="0"/>
          <w:color w:val="auto"/>
          <w:sz w:val="33"/>
          <w:szCs w:val="33"/>
          <w:highlight w:val="none"/>
          <w:vertAlign w:val="baseline"/>
        </w:rPr>
        <w:t>逻辑性错误。</w:t>
      </w:r>
      <w:r>
        <w:rPr>
          <w:rFonts w:hint="default" w:ascii="Times New Roman" w:hAnsi="Times New Roman" w:eastAsia="仿宋_GB2312" w:cs="Times New Roman"/>
          <w:b/>
          <w:bCs w:val="0"/>
          <w:caps w:val="0"/>
          <w:color w:val="auto"/>
          <w:sz w:val="33"/>
          <w:szCs w:val="33"/>
          <w:highlight w:val="none"/>
          <w:vertAlign w:val="baseline"/>
          <w:lang w:val="en-US" w:eastAsia="zh-CN"/>
        </w:rPr>
        <w:t>二是</w:t>
      </w:r>
      <w:r>
        <w:rPr>
          <w:rFonts w:hint="default" w:ascii="Times New Roman" w:hAnsi="Times New Roman" w:eastAsia="仿宋_GB2312" w:cs="Times New Roman"/>
          <w:b w:val="0"/>
          <w:bCs/>
          <w:caps w:val="0"/>
          <w:color w:val="auto"/>
          <w:sz w:val="33"/>
          <w:szCs w:val="33"/>
          <w:highlight w:val="none"/>
          <w:vertAlign w:val="baseline"/>
          <w:lang w:val="en-US" w:eastAsia="zh-CN"/>
        </w:rPr>
        <w:t>经查，项目执行时，经莲花镇与区财政局对接，区财政局反馈意见：“一事一议”项目可由乡镇、村按照有关规定自主实施，可不开展财政评审，但必须由专业预算资质的公司出具预算。因该项目为我镇森林防火所需，属于应急消防工程，时间紧、任务重，为抓紧完成该项目，故未进行财政评审，今后将</w:t>
      </w:r>
      <w:r>
        <w:rPr>
          <w:rFonts w:hint="default" w:ascii="Times New Roman" w:hAnsi="Times New Roman" w:eastAsia="仿宋_GB2312" w:cs="Times New Roman"/>
          <w:bCs/>
          <w:caps w:val="0"/>
          <w:color w:val="auto"/>
          <w:sz w:val="33"/>
          <w:szCs w:val="33"/>
          <w:highlight w:val="none"/>
          <w:vertAlign w:val="baseline"/>
          <w:lang w:eastAsia="zh-CN"/>
        </w:rPr>
        <w:t>严格执行项目建设流程。</w:t>
      </w:r>
      <w:r>
        <w:rPr>
          <w:rFonts w:hint="default" w:ascii="Times New Roman" w:hAnsi="Times New Roman" w:eastAsia="仿宋_GB2312" w:cs="Times New Roman"/>
          <w:b/>
          <w:bCs w:val="0"/>
          <w:caps w:val="0"/>
          <w:color w:val="auto"/>
          <w:sz w:val="33"/>
          <w:szCs w:val="33"/>
          <w:highlight w:val="none"/>
          <w:vertAlign w:val="baseline"/>
          <w:lang w:val="en-US" w:eastAsia="zh-CN"/>
        </w:rPr>
        <w:t>三是</w:t>
      </w:r>
      <w:r>
        <w:rPr>
          <w:rFonts w:hint="default" w:ascii="Times New Roman" w:hAnsi="Times New Roman" w:eastAsia="仿宋_GB2312" w:cs="Times New Roman"/>
          <w:b w:val="0"/>
          <w:bCs/>
          <w:caps w:val="0"/>
          <w:color w:val="auto"/>
          <w:sz w:val="33"/>
          <w:szCs w:val="33"/>
          <w:highlight w:val="none"/>
          <w:vertAlign w:val="baseline"/>
          <w:lang w:val="en-US" w:eastAsia="zh-CN"/>
        </w:rPr>
        <w:t>已于</w:t>
      </w:r>
      <w:r>
        <w:rPr>
          <w:rFonts w:hint="default" w:ascii="Times New Roman" w:hAnsi="Times New Roman" w:eastAsia="仿宋_GB2312" w:cs="Times New Roman"/>
          <w:b w:val="0"/>
          <w:bCs w:val="0"/>
          <w:color w:val="auto"/>
          <w:sz w:val="33"/>
          <w:szCs w:val="33"/>
          <w:highlight w:val="none"/>
          <w:lang w:val="en-US" w:eastAsia="zh-CN"/>
        </w:rPr>
        <w:t>2023年9月7日组织村干部集中学习</w:t>
      </w:r>
      <w:r>
        <w:rPr>
          <w:rFonts w:hint="default" w:ascii="Times New Roman" w:hAnsi="Times New Roman" w:eastAsia="仿宋_GB2312" w:cs="Times New Roman"/>
          <w:color w:val="auto"/>
          <w:sz w:val="33"/>
          <w:szCs w:val="33"/>
          <w:highlight w:val="none"/>
          <w:lang w:val="en-US" w:eastAsia="zh-CN"/>
        </w:rPr>
        <w:t>村“三资”管理相关规定，明令</w:t>
      </w:r>
      <w:r>
        <w:rPr>
          <w:rFonts w:hint="default" w:ascii="Times New Roman" w:hAnsi="Times New Roman" w:eastAsia="仿宋_GB2312" w:cs="Times New Roman"/>
          <w:bCs/>
          <w:caps w:val="0"/>
          <w:color w:val="auto"/>
          <w:sz w:val="33"/>
          <w:szCs w:val="33"/>
          <w:highlight w:val="none"/>
          <w:vertAlign w:val="baseline"/>
          <w:lang w:eastAsia="zh-CN"/>
        </w:rPr>
        <w:t>今后严格按照要求</w:t>
      </w:r>
      <w:r>
        <w:rPr>
          <w:rFonts w:hint="default" w:ascii="Times New Roman" w:hAnsi="Times New Roman" w:eastAsia="仿宋_GB2312" w:cs="Times New Roman"/>
          <w:b w:val="0"/>
          <w:bCs/>
          <w:caps w:val="0"/>
          <w:color w:val="auto"/>
          <w:sz w:val="33"/>
          <w:szCs w:val="33"/>
          <w:highlight w:val="none"/>
          <w:vertAlign w:val="baseline"/>
          <w:lang w:eastAsia="zh-CN"/>
        </w:rPr>
        <w:t>规范开具</w:t>
      </w:r>
      <w:r>
        <w:rPr>
          <w:rFonts w:hint="default" w:ascii="Times New Roman" w:hAnsi="Times New Roman" w:eastAsia="仿宋_GB2312" w:cs="Times New Roman"/>
          <w:b w:val="0"/>
          <w:bCs/>
          <w:caps w:val="0"/>
          <w:color w:val="auto"/>
          <w:sz w:val="33"/>
          <w:szCs w:val="33"/>
          <w:highlight w:val="none"/>
          <w:vertAlign w:val="baseline"/>
        </w:rPr>
        <w:t>补助资金</w:t>
      </w:r>
      <w:r>
        <w:rPr>
          <w:rFonts w:hint="default" w:ascii="Times New Roman" w:hAnsi="Times New Roman" w:eastAsia="仿宋_GB2312" w:cs="Times New Roman"/>
          <w:b w:val="0"/>
          <w:bCs/>
          <w:caps w:val="0"/>
          <w:color w:val="auto"/>
          <w:sz w:val="33"/>
          <w:szCs w:val="33"/>
          <w:highlight w:val="none"/>
          <w:vertAlign w:val="baseline"/>
          <w:lang w:eastAsia="zh-CN"/>
        </w:rPr>
        <w:t>票据，</w:t>
      </w:r>
      <w:r>
        <w:rPr>
          <w:rFonts w:hint="default" w:ascii="Times New Roman" w:hAnsi="Times New Roman" w:eastAsia="仿宋_GB2312" w:cs="Times New Roman"/>
          <w:bCs/>
          <w:caps w:val="0"/>
          <w:color w:val="auto"/>
          <w:sz w:val="33"/>
          <w:szCs w:val="33"/>
          <w:highlight w:val="none"/>
          <w:vertAlign w:val="baseline"/>
          <w:lang w:eastAsia="zh-CN"/>
        </w:rPr>
        <w:t>以便查验核实</w:t>
      </w:r>
      <w:r>
        <w:rPr>
          <w:rFonts w:hint="default" w:ascii="Times New Roman" w:hAnsi="Times New Roman" w:eastAsia="仿宋_GB2312" w:cs="Times New Roman"/>
          <w:bCs/>
          <w:caps w:val="0"/>
          <w:color w:val="auto"/>
          <w:sz w:val="33"/>
          <w:szCs w:val="33"/>
          <w:highlight w:val="none"/>
          <w:vertAlign w:val="baseline"/>
        </w:rPr>
        <w:t>。</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color w:val="auto"/>
          <w:sz w:val="33"/>
          <w:szCs w:val="33"/>
          <w:highlight w:val="none"/>
          <w:lang w:val="en-US" w:eastAsia="zh-CN"/>
        </w:rPr>
        <w:t xml:space="preserve">    </w:t>
      </w:r>
      <w:r>
        <w:rPr>
          <w:rFonts w:hint="default" w:ascii="Times New Roman" w:hAnsi="Times New Roman" w:eastAsia="仿宋_GB2312" w:cs="Times New Roman"/>
          <w:b/>
          <w:bCs/>
          <w:color w:val="auto"/>
          <w:sz w:val="33"/>
          <w:szCs w:val="33"/>
          <w:highlight w:val="none"/>
          <w:lang w:val="en-US" w:eastAsia="zh-CN"/>
        </w:rPr>
        <w:t>整改进度：</w:t>
      </w:r>
      <w:r>
        <w:rPr>
          <w:rFonts w:hint="default" w:ascii="Times New Roman" w:hAnsi="Times New Roman" w:eastAsia="仿宋_GB2312" w:cs="Times New Roman"/>
          <w:b w:val="0"/>
          <w:bCs w:val="0"/>
          <w:color w:val="auto"/>
          <w:sz w:val="33"/>
          <w:szCs w:val="33"/>
          <w:highlight w:val="none"/>
          <w:lang w:val="en-US" w:eastAsia="zh-CN"/>
        </w:rPr>
        <w:t>已完成整改并长期坚持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right="0" w:rightChars="0" w:firstLine="660" w:firstLineChars="20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val="0"/>
          <w:color w:val="auto"/>
          <w:sz w:val="33"/>
          <w:szCs w:val="33"/>
          <w:highlight w:val="none"/>
          <w:lang w:val="en-US" w:eastAsia="zh-CN"/>
        </w:rPr>
        <w:t>（七）针对巡察反馈“费用报销不规范”问题</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经查，实际支出金额为200元，但因工作粗心大意导致原始票据未粘贴牢固造成遗失，已</w:t>
      </w:r>
      <w:r>
        <w:rPr>
          <w:rFonts w:hint="default" w:ascii="Times New Roman" w:hAnsi="Times New Roman" w:eastAsia="仿宋_GB2312" w:cs="Times New Roman"/>
          <w:sz w:val="33"/>
          <w:szCs w:val="33"/>
          <w:lang w:val="en-US" w:eastAsia="zh-CN" w:bidi="ar-SA"/>
        </w:rPr>
        <w:t>对涉及的1名责任人</w:t>
      </w:r>
      <w:r>
        <w:rPr>
          <w:rFonts w:hint="default" w:ascii="Times New Roman" w:hAnsi="Times New Roman" w:eastAsia="仿宋_GB2312" w:cs="Times New Roman"/>
          <w:b w:val="0"/>
          <w:bCs w:val="0"/>
          <w:color w:val="auto"/>
          <w:sz w:val="33"/>
          <w:szCs w:val="33"/>
          <w:highlight w:val="none"/>
          <w:lang w:val="en-US" w:eastAsia="zh-CN"/>
        </w:rPr>
        <w:t>进行了提醒谈话；已于2023年9月7日组织村干部集中学习村“三资”管理相关规定，</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进一步督促村干部加强思想认识，提高细致性，避免工作失误。</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60" w:firstLineChars="200"/>
        <w:jc w:val="both"/>
        <w:textAlignment w:val="auto"/>
        <w:outlineLvl w:val="9"/>
        <w:rPr>
          <w:rFonts w:hint="default" w:ascii="Times New Roman" w:hAnsi="Times New Roman" w:eastAsia="仿宋_GB2312" w:cs="Times New Roman"/>
          <w:bCs/>
          <w:caps w:val="0"/>
          <w:color w:val="auto"/>
          <w:sz w:val="33"/>
          <w:szCs w:val="33"/>
          <w:highlight w:val="none"/>
          <w:vertAlign w:val="baseline"/>
        </w:rPr>
      </w:pPr>
      <w:r>
        <w:rPr>
          <w:rFonts w:hint="default" w:ascii="Times New Roman" w:hAnsi="Times New Roman" w:eastAsia="仿宋_GB2312" w:cs="Times New Roman"/>
          <w:b w:val="0"/>
          <w:bCs w:val="0"/>
          <w:color w:val="auto"/>
          <w:sz w:val="33"/>
          <w:szCs w:val="33"/>
          <w:highlight w:val="none"/>
          <w:lang w:val="en-US" w:eastAsia="zh-CN"/>
        </w:rPr>
        <w:t>（八）针对巡察反馈“借款列支费用”问题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b/>
          <w:bCs w:val="0"/>
          <w:caps w:val="0"/>
          <w:color w:val="auto"/>
          <w:kern w:val="2"/>
          <w:sz w:val="33"/>
          <w:szCs w:val="33"/>
          <w:highlight w:val="none"/>
          <w:vertAlign w:val="baseline"/>
          <w:lang w:val="en-US" w:eastAsia="zh-CN" w:bidi="ar"/>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i w:val="0"/>
          <w:iCs w:val="0"/>
          <w:color w:val="auto"/>
          <w:spacing w:val="0"/>
          <w:w w:val="100"/>
          <w:sz w:val="32"/>
          <w:szCs w:val="32"/>
          <w:highlight w:val="none"/>
          <w:vertAlign w:val="baseline"/>
          <w:lang w:eastAsia="zh-CN"/>
        </w:rPr>
        <w:t>经查，2017年时任雷碥村1组组长卢</w:t>
      </w:r>
      <w:r>
        <w:rPr>
          <w:rFonts w:hint="default" w:ascii="Times New Roman" w:hAnsi="Times New Roman" w:eastAsia="仿宋_GB2312" w:cs="Times New Roman"/>
          <w:b w:val="0"/>
          <w:bCs w:val="0"/>
          <w:color w:val="auto"/>
          <w:sz w:val="33"/>
          <w:szCs w:val="33"/>
          <w:lang w:val="en-US" w:eastAsia="zh-CN"/>
        </w:rPr>
        <w:t>某某</w:t>
      </w:r>
      <w:r>
        <w:rPr>
          <w:rFonts w:hint="default" w:ascii="Times New Roman" w:hAnsi="Times New Roman" w:eastAsia="仿宋_GB2312" w:cs="Times New Roman"/>
          <w:b w:val="0"/>
          <w:bCs w:val="0"/>
          <w:i w:val="0"/>
          <w:iCs w:val="0"/>
          <w:color w:val="auto"/>
          <w:spacing w:val="0"/>
          <w:w w:val="100"/>
          <w:sz w:val="32"/>
          <w:szCs w:val="32"/>
          <w:highlight w:val="none"/>
          <w:vertAlign w:val="baseline"/>
          <w:lang w:eastAsia="zh-CN"/>
        </w:rPr>
        <w:t>因负责组道现场施工时受伤，产生医疗费用2.55万，经报销后仍需自付1.2万元。因村委资金短缺，经请示镇领导，通过借支方式支付了该笔费用，但原始医疗凭据因农户修房搬迁不慎遗失，故附借条为依据。目前已找到列支费用依据及</w:t>
      </w:r>
      <w:r>
        <w:rPr>
          <w:rFonts w:hint="default" w:ascii="Times New Roman" w:hAnsi="Times New Roman" w:eastAsia="仿宋_GB2312" w:cs="Times New Roman"/>
          <w:b w:val="0"/>
          <w:bCs w:val="0"/>
          <w:i w:val="0"/>
          <w:iCs w:val="0"/>
          <w:color w:val="auto"/>
          <w:spacing w:val="0"/>
          <w:w w:val="100"/>
          <w:sz w:val="32"/>
          <w:szCs w:val="32"/>
          <w:highlight w:val="none"/>
          <w:vertAlign w:val="baseline"/>
          <w:lang w:val="en-US" w:eastAsia="zh-CN"/>
        </w:rPr>
        <w:t>佐证资料，待上级资金拨付后将第一时间归还村“三资”账户。</w:t>
      </w:r>
      <w:r>
        <w:rPr>
          <w:rFonts w:hint="default" w:ascii="Times New Roman" w:hAnsi="Times New Roman" w:eastAsia="仿宋_GB2312" w:cs="Times New Roman"/>
          <w:b/>
          <w:bCs/>
          <w:caps w:val="0"/>
          <w:color w:val="auto"/>
          <w:kern w:val="2"/>
          <w:sz w:val="33"/>
          <w:szCs w:val="33"/>
          <w:highlight w:val="none"/>
          <w:vertAlign w:val="baseline"/>
          <w:lang w:val="en-US" w:eastAsia="zh-CN" w:bidi="ar"/>
        </w:rPr>
        <w:t>二是</w:t>
      </w:r>
      <w:r>
        <w:rPr>
          <w:rFonts w:hint="default" w:ascii="Times New Roman" w:hAnsi="Times New Roman" w:eastAsia="仿宋_GB2312" w:cs="Times New Roman"/>
          <w:b w:val="0"/>
          <w:bCs w:val="0"/>
          <w:color w:val="auto"/>
          <w:sz w:val="33"/>
          <w:szCs w:val="33"/>
          <w:highlight w:val="none"/>
          <w:lang w:val="en-US" w:eastAsia="zh-CN"/>
        </w:rPr>
        <w:t>经核查，列支</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黄</w:t>
      </w:r>
      <w:r>
        <w:rPr>
          <w:rFonts w:hint="default" w:ascii="Times New Roman" w:hAnsi="Times New Roman" w:eastAsia="仿宋_GB2312" w:cs="Times New Roman"/>
          <w:b w:val="0"/>
          <w:bCs w:val="0"/>
          <w:color w:val="auto"/>
          <w:sz w:val="33"/>
          <w:szCs w:val="33"/>
          <w:lang w:val="en-US" w:eastAsia="zh-CN"/>
        </w:rPr>
        <w:t>某</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养殖</w:t>
      </w:r>
      <w:r>
        <w:rPr>
          <w:rFonts w:hint="default" w:ascii="Times New Roman" w:hAnsi="Times New Roman" w:eastAsia="仿宋_GB2312" w:cs="Times New Roman"/>
          <w:b w:val="0"/>
          <w:bCs w:val="0"/>
          <w:color w:val="auto"/>
          <w:sz w:val="33"/>
          <w:szCs w:val="33"/>
          <w:highlight w:val="none"/>
          <w:lang w:val="en-US" w:eastAsia="zh-CN"/>
        </w:rPr>
        <w:t>资金8000元于2022年5月18日归还镇财政账户。已于2023年9月7日组织村干部集中学习村“三资”管理相关规定，今后将严格按照“三资”管理制度</w:t>
      </w:r>
      <w:r>
        <w:rPr>
          <w:rFonts w:hint="default" w:ascii="Times New Roman" w:hAnsi="Times New Roman" w:eastAsia="仿宋_GB2312" w:cs="Times New Roman"/>
          <w:color w:val="auto"/>
          <w:sz w:val="33"/>
          <w:szCs w:val="33"/>
          <w:highlight w:val="none"/>
          <w:lang w:val="en-US" w:eastAsia="zh-CN"/>
        </w:rPr>
        <w:t>规范审批和支付流程，</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据实做好应收账款账务处理。</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color w:val="auto"/>
          <w:sz w:val="33"/>
          <w:szCs w:val="33"/>
          <w:highlight w:val="none"/>
          <w:lang w:val="en-US" w:eastAsia="zh-CN"/>
        </w:rPr>
        <w:t xml:space="preserve"> </w:t>
      </w:r>
      <w:r>
        <w:rPr>
          <w:rFonts w:hint="default" w:ascii="Times New Roman" w:hAnsi="Times New Roman" w:eastAsia="仿宋_GB2312" w:cs="Times New Roman"/>
          <w:b/>
          <w:bCs/>
          <w:color w:val="auto"/>
          <w:sz w:val="33"/>
          <w:szCs w:val="33"/>
          <w:highlight w:val="none"/>
          <w:lang w:val="en-US" w:eastAsia="zh-CN"/>
        </w:rPr>
        <w:t>整改进度：</w:t>
      </w:r>
      <w:r>
        <w:rPr>
          <w:rFonts w:hint="default" w:ascii="Times New Roman" w:hAnsi="Times New Roman" w:eastAsia="仿宋_GB2312" w:cs="Times New Roman"/>
          <w:b w:val="0"/>
          <w:bCs w:val="0"/>
          <w:color w:val="auto"/>
          <w:sz w:val="33"/>
          <w:szCs w:val="33"/>
          <w:highlight w:val="none"/>
          <w:lang w:val="en-US" w:eastAsia="zh-CN"/>
        </w:rPr>
        <w:t>第二项已完成整改并长期坚持；第一项正在整改中，预计2024年12月底前</w:t>
      </w:r>
      <w:r>
        <w:rPr>
          <w:rFonts w:hint="default" w:ascii="Times New Roman" w:hAnsi="Times New Roman" w:eastAsia="仿宋_GB2312" w:cs="Times New Roman"/>
          <w:color w:val="auto"/>
          <w:sz w:val="33"/>
          <w:szCs w:val="33"/>
          <w:highlight w:val="none"/>
          <w:lang w:val="en-US" w:eastAsia="zh-CN"/>
        </w:rPr>
        <w:t>完成</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right="0" w:firstLine="660" w:firstLineChars="200"/>
        <w:jc w:val="both"/>
        <w:textAlignment w:val="auto"/>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val="0"/>
          <w:bCs w:val="0"/>
          <w:color w:val="auto"/>
          <w:sz w:val="33"/>
          <w:szCs w:val="33"/>
          <w:highlight w:val="none"/>
          <w:lang w:val="en-US" w:eastAsia="zh-CN"/>
        </w:rPr>
        <w:t>（九）针对巡察反馈“固定资产未入账”问题</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92" w:lineRule="exact"/>
        <w:ind w:right="0" w:firstLine="663" w:firstLineChars="200"/>
        <w:jc w:val="both"/>
        <w:textAlignment w:val="auto"/>
        <w:rPr>
          <w:rFonts w:hint="default" w:ascii="Times New Roman" w:hAnsi="Times New Roman" w:cs="Times New Roman"/>
          <w:color w:val="auto"/>
          <w:sz w:val="33"/>
          <w:szCs w:val="33"/>
          <w:highlight w:val="none"/>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已于</w:t>
      </w:r>
      <w:r>
        <w:rPr>
          <w:rFonts w:hint="default" w:ascii="Times New Roman" w:hAnsi="Times New Roman" w:eastAsia="仿宋_GB2312" w:cs="Times New Roman"/>
          <w:b w:val="0"/>
          <w:bCs w:val="0"/>
          <w:i w:val="0"/>
          <w:iCs w:val="0"/>
          <w:color w:val="auto"/>
          <w:spacing w:val="0"/>
          <w:w w:val="100"/>
          <w:sz w:val="33"/>
          <w:szCs w:val="33"/>
          <w:highlight w:val="none"/>
          <w:vertAlign w:val="baseline"/>
          <w:lang w:val="en-US" w:eastAsia="zh-CN"/>
        </w:rPr>
        <w:t>2023年9月18日将购置的空调与电脑一并完成</w:t>
      </w:r>
      <w:r>
        <w:rPr>
          <w:rFonts w:hint="default" w:ascii="Times New Roman" w:hAnsi="Times New Roman" w:eastAsia="仿宋_GB2312" w:cs="Times New Roman"/>
          <w:b w:val="0"/>
          <w:bCs w:val="0"/>
          <w:i w:val="0"/>
          <w:iCs w:val="0"/>
          <w:color w:val="auto"/>
          <w:spacing w:val="0"/>
          <w:w w:val="100"/>
          <w:sz w:val="33"/>
          <w:szCs w:val="33"/>
          <w:highlight w:val="none"/>
          <w:vertAlign w:val="baseline"/>
        </w:rPr>
        <w:t>固定资产入账管理</w:t>
      </w:r>
      <w:r>
        <w:rPr>
          <w:rFonts w:hint="default" w:ascii="Times New Roman" w:hAnsi="Times New Roman" w:eastAsia="仿宋_GB2312" w:cs="Times New Roman"/>
          <w:b w:val="0"/>
          <w:bCs w:val="0"/>
          <w:i w:val="0"/>
          <w:iCs w:val="0"/>
          <w:color w:val="auto"/>
          <w:spacing w:val="0"/>
          <w:w w:val="100"/>
          <w:sz w:val="33"/>
          <w:szCs w:val="33"/>
          <w:highlight w:val="none"/>
          <w:vertAlign w:val="baseline"/>
          <w:lang w:eastAsia="zh-CN"/>
        </w:rPr>
        <w:t>，并附带佐证图片及购买时的相关票据，今后将及时对</w:t>
      </w:r>
      <w:r>
        <w:rPr>
          <w:rFonts w:hint="default" w:ascii="Times New Roman" w:hAnsi="Times New Roman" w:eastAsia="仿宋_GB2312" w:cs="Times New Roman"/>
          <w:b w:val="0"/>
          <w:bCs w:val="0"/>
          <w:i w:val="0"/>
          <w:iCs w:val="0"/>
          <w:color w:val="auto"/>
          <w:spacing w:val="0"/>
          <w:w w:val="100"/>
          <w:sz w:val="33"/>
          <w:szCs w:val="33"/>
          <w:highlight w:val="none"/>
          <w:vertAlign w:val="baseline"/>
        </w:rPr>
        <w:t>新配置的固定资产</w:t>
      </w:r>
      <w:r>
        <w:rPr>
          <w:rFonts w:hint="default" w:ascii="Times New Roman" w:hAnsi="Times New Roman" w:eastAsia="仿宋_GB2312" w:cs="Times New Roman"/>
          <w:b w:val="0"/>
          <w:bCs w:val="0"/>
          <w:i w:val="0"/>
          <w:iCs w:val="0"/>
          <w:color w:val="auto"/>
          <w:spacing w:val="0"/>
          <w:w w:val="100"/>
          <w:sz w:val="33"/>
          <w:szCs w:val="33"/>
          <w:highlight w:val="none"/>
          <w:vertAlign w:val="baseline"/>
          <w:lang w:eastAsia="zh-CN"/>
        </w:rPr>
        <w:t>进行</w:t>
      </w:r>
      <w:r>
        <w:rPr>
          <w:rFonts w:hint="default" w:ascii="Times New Roman" w:hAnsi="Times New Roman" w:eastAsia="仿宋_GB2312" w:cs="Times New Roman"/>
          <w:b w:val="0"/>
          <w:bCs w:val="0"/>
          <w:i w:val="0"/>
          <w:iCs w:val="0"/>
          <w:color w:val="auto"/>
          <w:spacing w:val="0"/>
          <w:w w:val="100"/>
          <w:sz w:val="33"/>
          <w:szCs w:val="33"/>
          <w:highlight w:val="none"/>
          <w:vertAlign w:val="baseline"/>
        </w:rPr>
        <w:t>备案入账。</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color w:val="auto"/>
          <w:sz w:val="33"/>
          <w:szCs w:val="33"/>
          <w:highlight w:val="none"/>
          <w:lang w:val="en-US" w:eastAsia="zh-CN"/>
        </w:rPr>
        <w:t xml:space="preserve"> </w:t>
      </w:r>
      <w:r>
        <w:rPr>
          <w:rFonts w:hint="default" w:ascii="Times New Roman" w:hAnsi="Times New Roman" w:eastAsia="仿宋_GB2312" w:cs="Times New Roman"/>
          <w:b/>
          <w:bCs/>
          <w:color w:val="auto"/>
          <w:sz w:val="33"/>
          <w:szCs w:val="33"/>
          <w:highlight w:val="none"/>
          <w:lang w:val="en-US" w:eastAsia="zh-CN"/>
        </w:rPr>
        <w:t>整改进度：</w:t>
      </w:r>
      <w:r>
        <w:rPr>
          <w:rFonts w:hint="default" w:ascii="Times New Roman" w:hAnsi="Times New Roman" w:eastAsia="仿宋_GB2312" w:cs="Times New Roman"/>
          <w:color w:val="auto"/>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0" w:firstLineChars="20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val="0"/>
          <w:color w:val="auto"/>
          <w:sz w:val="33"/>
          <w:szCs w:val="33"/>
          <w:highlight w:val="none"/>
          <w:lang w:val="en-US" w:eastAsia="zh-CN"/>
        </w:rPr>
        <w:t>（十）针对巡察反馈“基层党建工作有待加强”问题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已于2023年9月4日召开党员大会，组织党员干部认真学习领会上级会议精神及各项制度要求，集体学习党费收缴相关规定，在学懂弄通基础上向支部党员进行传达；严格按照规定将8月、9月党员缴费明细进行了公示。</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认真落实“三会一课”制度，规范填写支部工作手册，9月已将近期召开的会议和开展的活动情况上传盐都先锋。</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经查，2021年7月1日预备党员王</w:t>
      </w:r>
      <w:r>
        <w:rPr>
          <w:rFonts w:hint="default" w:ascii="Times New Roman" w:hAnsi="Times New Roman" w:eastAsia="仿宋_GB2312" w:cs="Times New Roman"/>
          <w:b w:val="0"/>
          <w:bCs w:val="0"/>
          <w:color w:val="auto"/>
          <w:sz w:val="33"/>
          <w:szCs w:val="33"/>
          <w:lang w:val="en-US" w:eastAsia="zh-CN"/>
        </w:rPr>
        <w:t>某某</w:t>
      </w:r>
      <w:r>
        <w:rPr>
          <w:rFonts w:hint="default" w:ascii="Times New Roman" w:hAnsi="Times New Roman" w:eastAsia="仿宋_GB2312" w:cs="Times New Roman"/>
          <w:b w:val="0"/>
          <w:bCs w:val="0"/>
          <w:color w:val="auto"/>
          <w:sz w:val="33"/>
          <w:szCs w:val="33"/>
          <w:highlight w:val="none"/>
          <w:lang w:val="en-US" w:eastAsia="zh-CN"/>
        </w:rPr>
        <w:t>的转正事项通过党员大会讨论，实到会人数与投票数不符是因为当天到会人员共15人，其中王</w:t>
      </w:r>
      <w:r>
        <w:rPr>
          <w:rFonts w:hint="default" w:ascii="Times New Roman" w:hAnsi="Times New Roman" w:eastAsia="仿宋_GB2312" w:cs="Times New Roman"/>
          <w:b w:val="0"/>
          <w:bCs w:val="0"/>
          <w:color w:val="auto"/>
          <w:sz w:val="33"/>
          <w:szCs w:val="33"/>
          <w:lang w:val="en-US" w:eastAsia="zh-CN"/>
        </w:rPr>
        <w:t>某某</w:t>
      </w:r>
      <w:r>
        <w:rPr>
          <w:rFonts w:hint="default" w:ascii="Times New Roman" w:hAnsi="Times New Roman" w:eastAsia="仿宋_GB2312" w:cs="Times New Roman"/>
          <w:b w:val="0"/>
          <w:bCs w:val="0"/>
          <w:color w:val="auto"/>
          <w:sz w:val="33"/>
          <w:szCs w:val="33"/>
          <w:highlight w:val="none"/>
          <w:lang w:val="en-US" w:eastAsia="zh-CN"/>
        </w:rPr>
        <w:t>也在其中但其无投票权力，故参会人员与投票人员不一致，已于2023年9月4日召开党员大会对党员发展流程进行了集中学习，</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今后将</w:t>
      </w:r>
      <w:r>
        <w:rPr>
          <w:rFonts w:hint="default" w:ascii="Times New Roman" w:hAnsi="Times New Roman" w:eastAsia="仿宋_GB2312" w:cs="Times New Roman"/>
          <w:b w:val="0"/>
          <w:bCs w:val="0"/>
          <w:color w:val="auto"/>
          <w:sz w:val="33"/>
          <w:szCs w:val="33"/>
          <w:highlight w:val="none"/>
          <w:lang w:val="en-US" w:eastAsia="zh-CN"/>
        </w:rPr>
        <w:t>认真按规定程序来发展党员，做到过程严谨仔细、资料规范齐全。</w:t>
      </w:r>
      <w:r>
        <w:rPr>
          <w:rFonts w:hint="default" w:ascii="Times New Roman" w:hAnsi="Times New Roman" w:eastAsia="仿宋_GB2312" w:cs="Times New Roman"/>
          <w:b/>
          <w:bCs/>
          <w:color w:val="auto"/>
          <w:sz w:val="33"/>
          <w:szCs w:val="33"/>
          <w:highlight w:val="none"/>
          <w:lang w:val="en-US" w:eastAsia="zh-CN"/>
        </w:rPr>
        <w:t>四是</w:t>
      </w:r>
      <w:r>
        <w:rPr>
          <w:rFonts w:hint="default" w:ascii="Times New Roman" w:hAnsi="Times New Roman" w:eastAsia="仿宋_GB2312" w:cs="Times New Roman"/>
          <w:b w:val="0"/>
          <w:bCs w:val="0"/>
          <w:color w:val="auto"/>
          <w:sz w:val="33"/>
          <w:szCs w:val="33"/>
          <w:highlight w:val="none"/>
          <w:lang w:val="en-US" w:eastAsia="zh-CN"/>
        </w:rPr>
        <w:t>已于2023年9月4日召开党员大会对规范开展组织生活会做了培训学习，在今后工作中将严格规范开展组织生活会，做好</w:t>
      </w:r>
      <w:r>
        <w:rPr>
          <w:rFonts w:hint="default" w:ascii="Times New Roman" w:hAnsi="Times New Roman" w:eastAsia="仿宋_GB2312" w:cs="Times New Roman"/>
          <w:b w:val="0"/>
          <w:bCs w:val="0"/>
          <w:caps w:val="0"/>
          <w:color w:val="auto"/>
          <w:kern w:val="2"/>
          <w:sz w:val="33"/>
          <w:szCs w:val="33"/>
          <w:highlight w:val="none"/>
          <w:vertAlign w:val="baseline"/>
          <w:lang w:val="en-US" w:eastAsia="zh-CN" w:bidi="ar"/>
        </w:rPr>
        <w:t>“两个维护”组织生活会会前交心</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谈心记录，了解本村的短板问题及改进方向，综合谋划发展方向。</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rPr>
        <w:t>整改进度：</w:t>
      </w:r>
      <w:r>
        <w:rPr>
          <w:rFonts w:hint="default" w:ascii="Times New Roman" w:hAnsi="Times New Roman" w:eastAsia="仿宋_GB2312" w:cs="Times New Roman"/>
          <w:b w:val="0"/>
          <w:bCs w:val="0"/>
          <w:color w:val="auto"/>
          <w:kern w:val="2"/>
          <w:sz w:val="33"/>
          <w:szCs w:val="33"/>
          <w:highlight w:val="none"/>
          <w:lang w:val="en-US" w:eastAsia="zh-CN" w:bidi="ar-SA"/>
        </w:rPr>
        <w:t>已</w:t>
      </w:r>
      <w:r>
        <w:rPr>
          <w:rFonts w:hint="default" w:ascii="Times New Roman" w:hAnsi="Times New Roman" w:eastAsia="仿宋_GB2312" w:cs="Times New Roman"/>
          <w:color w:val="auto"/>
          <w:kern w:val="2"/>
          <w:sz w:val="33"/>
          <w:szCs w:val="33"/>
          <w:highlight w:val="none"/>
          <w:lang w:val="en-US" w:eastAsia="zh-CN" w:bidi="ar-SA"/>
        </w:rPr>
        <w:t>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leftChars="0" w:right="0" w:rightChars="0" w:firstLine="660" w:firstLineChars="200"/>
        <w:textAlignment w:val="auto"/>
        <w:rPr>
          <w:rFonts w:hint="default" w:ascii="Times New Roman" w:hAnsi="Times New Roman" w:eastAsia="黑体" w:cs="Times New Roman"/>
          <w:bCs/>
          <w:color w:val="auto"/>
          <w:sz w:val="33"/>
          <w:szCs w:val="33"/>
          <w:highlight w:val="none"/>
        </w:rPr>
      </w:pPr>
      <w:r>
        <w:rPr>
          <w:rFonts w:hint="default" w:ascii="Times New Roman" w:hAnsi="Times New Roman" w:eastAsia="黑体" w:cs="Times New Roman"/>
          <w:bCs/>
          <w:color w:val="auto"/>
          <w:kern w:val="2"/>
          <w:sz w:val="33"/>
          <w:szCs w:val="33"/>
          <w:highlight w:val="none"/>
          <w:lang w:val="en-US" w:eastAsia="zh-CN" w:bidi="ar-SA"/>
        </w:rPr>
        <w:t>三、</w:t>
      </w:r>
      <w:r>
        <w:rPr>
          <w:rFonts w:hint="default" w:ascii="Times New Roman" w:hAnsi="Times New Roman" w:eastAsia="黑体" w:cs="Times New Roman"/>
          <w:bCs/>
          <w:color w:val="auto"/>
          <w:sz w:val="33"/>
          <w:szCs w:val="33"/>
          <w:highlight w:val="none"/>
        </w:rPr>
        <w:t>巩固和深化巡察整改的工作打算</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kern w:val="2"/>
          <w:sz w:val="33"/>
          <w:szCs w:val="33"/>
          <w:highlight w:val="none"/>
          <w:u w:val="none" w:color="auto"/>
          <w:lang w:val="en-US" w:eastAsia="zh-CN" w:bidi="ar-SA"/>
        </w:rPr>
      </w:pPr>
      <w:r>
        <w:rPr>
          <w:rFonts w:hint="default" w:ascii="Times New Roman" w:hAnsi="Times New Roman" w:eastAsia="楷体_GB2312" w:cs="Times New Roman"/>
          <w:b/>
          <w:bCs/>
          <w:color w:val="auto"/>
          <w:sz w:val="33"/>
          <w:szCs w:val="33"/>
          <w:highlight w:val="none"/>
          <w:u w:val="none" w:color="auto"/>
          <w:lang w:val="en-US" w:eastAsia="zh-CN"/>
        </w:rPr>
        <w:t>（一）持续抓好后续整改。</w:t>
      </w:r>
      <w:r>
        <w:rPr>
          <w:rFonts w:hint="default" w:ascii="Times New Roman" w:hAnsi="Times New Roman" w:eastAsia="仿宋_GB2312" w:cs="Times New Roman"/>
          <w:b w:val="0"/>
          <w:bCs w:val="0"/>
          <w:color w:val="auto"/>
          <w:kern w:val="2"/>
          <w:sz w:val="33"/>
          <w:szCs w:val="33"/>
          <w:highlight w:val="none"/>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u w:val="none" w:color="auto"/>
          <w:lang w:val="en-US" w:eastAsia="zh-CN"/>
        </w:rPr>
      </w:pPr>
      <w:r>
        <w:rPr>
          <w:rFonts w:hint="default" w:ascii="Times New Roman" w:hAnsi="Times New Roman" w:eastAsia="楷体_GB2312" w:cs="Times New Roman"/>
          <w:b/>
          <w:bCs/>
          <w:color w:val="auto"/>
          <w:sz w:val="33"/>
          <w:szCs w:val="33"/>
          <w:highlight w:val="none"/>
          <w:u w:val="none" w:color="auto"/>
          <w:lang w:val="en-US" w:eastAsia="zh-CN"/>
        </w:rPr>
        <w:t>（二）建立健全长效机制。</w:t>
      </w:r>
      <w:r>
        <w:rPr>
          <w:rFonts w:hint="default" w:ascii="Times New Roman" w:hAnsi="Times New Roman" w:eastAsia="仿宋_GB2312" w:cs="Times New Roman"/>
          <w:b w:val="0"/>
          <w:bCs w:val="0"/>
          <w:color w:val="auto"/>
          <w:sz w:val="33"/>
          <w:szCs w:val="33"/>
          <w:highlight w:val="none"/>
          <w:lang w:val="en-US" w:eastAsia="zh-CN"/>
        </w:rPr>
        <w:t>坚持“当下改”与“长久立”相结合，</w:t>
      </w:r>
      <w:r>
        <w:rPr>
          <w:rFonts w:hint="default" w:ascii="Times New Roman" w:hAnsi="Times New Roman" w:eastAsia="仿宋_GB2312" w:cs="Times New Roman"/>
          <w:b w:val="0"/>
          <w:bCs w:val="0"/>
          <w:color w:val="auto"/>
          <w:sz w:val="33"/>
          <w:szCs w:val="33"/>
          <w:highlight w:val="none"/>
          <w:u w:val="none" w:color="auto"/>
          <w:lang w:val="en-US" w:eastAsia="zh-CN"/>
        </w:rPr>
        <w:t>充分发挥巡察标本兼治战略作用，</w:t>
      </w:r>
      <w:r>
        <w:rPr>
          <w:rFonts w:hint="default" w:ascii="Times New Roman" w:hAnsi="Times New Roman" w:eastAsia="仿宋_GB2312" w:cs="Times New Roman"/>
          <w:color w:val="auto"/>
          <w:sz w:val="33"/>
          <w:szCs w:val="33"/>
          <w:highlight w:val="none"/>
          <w:u w:val="none" w:color="auto"/>
          <w:lang w:val="en-US" w:eastAsia="zh-CN"/>
        </w:rPr>
        <w:t>针对巡察发现问题，深入分析研判原因，</w:t>
      </w:r>
      <w:r>
        <w:rPr>
          <w:rFonts w:hint="default" w:ascii="Times New Roman" w:hAnsi="Times New Roman" w:eastAsia="仿宋_GB2312" w:cs="Times New Roman"/>
          <w:b w:val="0"/>
          <w:bCs w:val="0"/>
          <w:color w:val="auto"/>
          <w:sz w:val="33"/>
          <w:szCs w:val="33"/>
          <w:highlight w:val="none"/>
          <w:u w:val="none" w:color="auto"/>
          <w:lang w:val="en-US" w:eastAsia="zh-CN"/>
        </w:rPr>
        <w:t>推出更多打通制约村发展难点、痛点、堵点的制度创新成果，切实做到用长效机制巩固整改实效。</w:t>
      </w:r>
    </w:p>
    <w:p>
      <w:pPr>
        <w:pStyle w:val="9"/>
        <w:keepNext w:val="0"/>
        <w:keepLines w:val="0"/>
        <w:pageBreakBefore w:val="0"/>
        <w:kinsoku/>
        <w:wordWrap/>
        <w:overflowPunct/>
        <w:topLinePunct w:val="0"/>
        <w:autoSpaceDE/>
        <w:bidi w:val="0"/>
        <w:spacing w:line="592" w:lineRule="exact"/>
        <w:ind w:left="0" w:leftChars="0" w:firstLine="663"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楷体_GB2312" w:cs="Times New Roman"/>
          <w:b/>
          <w:bCs/>
          <w:color w:val="auto"/>
          <w:sz w:val="33"/>
          <w:szCs w:val="33"/>
          <w:highlight w:val="none"/>
          <w:u w:val="none" w:color="auto"/>
          <w:lang w:val="en-US" w:eastAsia="zh-CN"/>
        </w:rPr>
        <w:t>（三）全力做好改促结合。</w:t>
      </w:r>
      <w:r>
        <w:rPr>
          <w:rFonts w:hint="default" w:ascii="Times New Roman" w:hAnsi="Times New Roman" w:eastAsia="仿宋_GB2312" w:cs="Times New Roman"/>
          <w:color w:val="auto"/>
          <w:sz w:val="33"/>
          <w:szCs w:val="33"/>
          <w:highlight w:val="none"/>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七彩莲花”作出应有贡献。</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color w:val="auto"/>
          <w:sz w:val="33"/>
          <w:szCs w:val="33"/>
          <w:highlight w:val="none"/>
          <w:lang w:val="en-US" w:eastAsia="zh-CN" w:bidi="ar-SA"/>
        </w:rPr>
        <w:sectPr>
          <w:headerReference r:id="rId7" w:type="default"/>
          <w:footerReference r:id="rId9" w:type="default"/>
          <w:headerReference r:id="rId8" w:type="even"/>
          <w:footerReference r:id="rId10" w:type="even"/>
          <w:pgSz w:w="11906" w:h="16838"/>
          <w:pgMar w:top="1985" w:right="1418" w:bottom="1758" w:left="1644" w:header="850" w:footer="992" w:gutter="0"/>
          <w:cols w:space="720" w:num="1"/>
          <w:docGrid w:type="lines" w:linePitch="312" w:charSpace="0"/>
        </w:sectPr>
      </w:pPr>
    </w:p>
    <w:p>
      <w:pPr>
        <w:rPr>
          <w:rFonts w:hint="default" w:ascii="Times New Roman" w:hAnsi="Times New Roman" w:eastAsia="黑体" w:cs="Times New Roman"/>
          <w:sz w:val="33"/>
          <w:szCs w:val="33"/>
          <w:lang w:val="en-US" w:eastAsia="zh-CN"/>
        </w:rPr>
      </w:pPr>
      <w:r>
        <w:rPr>
          <w:rFonts w:hint="default" w:ascii="Times New Roman" w:hAnsi="Times New Roman" w:eastAsia="黑体" w:cs="Times New Roman"/>
          <w:sz w:val="33"/>
          <w:szCs w:val="33"/>
          <w:lang w:val="en-US" w:eastAsia="zh-CN"/>
        </w:rPr>
        <w:t>附件3</w:t>
      </w:r>
    </w:p>
    <w:p>
      <w:pPr>
        <w:pStyle w:val="2"/>
        <w:rPr>
          <w:rFonts w:hint="default" w:ascii="Times New Roman" w:hAnsi="Times New Roman" w:cs="Times New Roman"/>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sz w:val="44"/>
          <w:szCs w:val="44"/>
          <w:highlight w:val="none"/>
          <w:lang w:val="en-US" w:eastAsia="zh-CN" w:bidi="ar-SA"/>
        </w:rPr>
      </w:pPr>
      <w:r>
        <w:rPr>
          <w:rFonts w:hint="default" w:ascii="Times New Roman" w:hAnsi="Times New Roman" w:eastAsia="方正小标宋简体" w:cs="Times New Roman"/>
          <w:sz w:val="44"/>
          <w:szCs w:val="44"/>
          <w:highlight w:val="none"/>
          <w:lang w:val="en-US" w:eastAsia="zh-CN" w:bidi="ar-SA"/>
        </w:rPr>
        <w:t>中共自贡市贡井区莲花镇新桥村支部委员会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sz w:val="44"/>
          <w:szCs w:val="44"/>
          <w:highlight w:val="none"/>
          <w:lang w:val="en-US" w:eastAsia="zh-CN" w:bidi="ar-SA"/>
        </w:rPr>
      </w:pPr>
      <w:r>
        <w:rPr>
          <w:rFonts w:hint="default" w:ascii="Times New Roman" w:hAnsi="Times New Roman" w:eastAsia="方正小标宋简体" w:cs="Times New Roman"/>
          <w:sz w:val="44"/>
          <w:szCs w:val="44"/>
          <w:highlight w:val="none"/>
          <w:lang w:val="en-US" w:eastAsia="zh-CN" w:bidi="ar-SA"/>
        </w:rPr>
        <w:t>关于区委第三巡察组巡察反馈意见集中整改</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sz w:val="44"/>
          <w:szCs w:val="44"/>
          <w:highlight w:val="none"/>
          <w:lang w:val="en-US" w:eastAsia="zh-CN" w:bidi="ar-SA"/>
        </w:rPr>
      </w:pPr>
      <w:r>
        <w:rPr>
          <w:rFonts w:hint="default" w:ascii="Times New Roman" w:hAnsi="Times New Roman" w:eastAsia="方正小标宋简体" w:cs="Times New Roman"/>
          <w:sz w:val="44"/>
          <w:szCs w:val="44"/>
          <w:highlight w:val="none"/>
          <w:lang w:val="en-US" w:eastAsia="zh-CN" w:bidi="ar-SA"/>
        </w:rPr>
        <w:t>进展情况报告</w:t>
      </w:r>
    </w:p>
    <w:p>
      <w:pPr>
        <w:keepNext w:val="0"/>
        <w:keepLines w:val="0"/>
        <w:pageBreakBefore w:val="0"/>
        <w:widowControl w:val="0"/>
        <w:suppressAutoHyphens/>
        <w:kinsoku/>
        <w:wordWrap/>
        <w:overflowPunct/>
        <w:topLinePunct w:val="0"/>
        <w:autoSpaceDE/>
        <w:autoSpaceDN/>
        <w:bidi w:val="0"/>
        <w:adjustRightInd/>
        <w:snapToGrid/>
        <w:spacing w:line="592" w:lineRule="exact"/>
        <w:textAlignment w:val="auto"/>
        <w:rPr>
          <w:rFonts w:hint="default" w:ascii="Times New Roman" w:hAnsi="Times New Roman" w:eastAsia="仿宋_GB2312" w:cs="Times New Roman"/>
          <w:sz w:val="33"/>
          <w:szCs w:val="33"/>
          <w:highlight w:val="none"/>
          <w:lang w:val="en-US" w:eastAsia="zh-CN"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color w:val="auto"/>
          <w:sz w:val="33"/>
          <w:szCs w:val="33"/>
          <w:highlight w:val="none"/>
          <w:lang w:bidi="ar-SA"/>
        </w:rPr>
      </w:pPr>
      <w:r>
        <w:rPr>
          <w:rFonts w:hint="default" w:ascii="Times New Roman" w:hAnsi="Times New Roman" w:eastAsia="仿宋_GB2312" w:cs="Times New Roman"/>
          <w:sz w:val="33"/>
          <w:szCs w:val="33"/>
          <w:highlight w:val="none"/>
          <w:lang w:val="en-US" w:eastAsia="zh-CN" w:bidi="ar-SA"/>
        </w:rPr>
        <w:t>根据区委统一部署，2023年4月25日至6月4日，十二届区委第三巡察组对莲花镇新桥村进行了巡察，7月17日，区委巡察组向莲花镇新桥村反馈了巡察意见。近三个月来，新桥村支部委员会根据区委巡察组反馈问题积极推动整改，截至目前区委巡察组反馈问题共9个，其中已完成整改并长期坚持7个，正在整改的有2个，</w:t>
      </w:r>
      <w:r>
        <w:rPr>
          <w:rFonts w:hint="default" w:ascii="Times New Roman" w:hAnsi="Times New Roman" w:eastAsia="仿宋_GB2312" w:cs="Times New Roman"/>
          <w:color w:val="auto"/>
          <w:sz w:val="33"/>
          <w:szCs w:val="33"/>
          <w:highlight w:val="none"/>
          <w:lang w:val="en-US" w:eastAsia="zh-CN" w:bidi="ar-SA"/>
        </w:rPr>
        <w:t>修改完善制度2个，举办培训5次。</w:t>
      </w:r>
      <w:r>
        <w:rPr>
          <w:rFonts w:hint="default" w:ascii="Times New Roman" w:hAnsi="Times New Roman" w:eastAsia="仿宋_GB2312" w:cs="Times New Roman"/>
          <w:color w:val="auto"/>
          <w:sz w:val="33"/>
          <w:szCs w:val="33"/>
          <w:highlight w:val="none"/>
          <w:lang w:bidi="ar-SA"/>
        </w:rPr>
        <w:t>现将</w:t>
      </w:r>
      <w:r>
        <w:rPr>
          <w:rFonts w:hint="default" w:ascii="Times New Roman" w:hAnsi="Times New Roman" w:eastAsia="仿宋_GB2312" w:cs="Times New Roman"/>
          <w:color w:val="auto"/>
          <w:sz w:val="33"/>
          <w:szCs w:val="33"/>
          <w:highlight w:val="none"/>
          <w:lang w:val="en-US" w:eastAsia="zh-CN" w:bidi="ar-SA"/>
        </w:rPr>
        <w:t>集中</w:t>
      </w:r>
      <w:r>
        <w:rPr>
          <w:rFonts w:hint="default" w:ascii="Times New Roman" w:hAnsi="Times New Roman" w:eastAsia="仿宋_GB2312" w:cs="Times New Roman"/>
          <w:color w:val="auto"/>
          <w:sz w:val="33"/>
          <w:szCs w:val="33"/>
          <w:highlight w:val="none"/>
          <w:lang w:bidi="ar-SA"/>
        </w:rPr>
        <w:t>整改工作进展情况报告如下。</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sz w:val="33"/>
          <w:szCs w:val="33"/>
          <w:highlight w:val="none"/>
        </w:rPr>
      </w:pPr>
      <w:r>
        <w:rPr>
          <w:rFonts w:hint="default" w:ascii="Times New Roman" w:hAnsi="Times New Roman" w:eastAsia="黑体" w:cs="Times New Roman"/>
          <w:bCs/>
          <w:sz w:val="33"/>
          <w:szCs w:val="33"/>
          <w:highlight w:val="none"/>
        </w:rPr>
        <w:t>一、落实巡察整改主体责任情况</w:t>
      </w:r>
    </w:p>
    <w:p>
      <w:pPr>
        <w:pStyle w:val="9"/>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jc w:val="both"/>
        <w:textAlignment w:val="auto"/>
        <w:rPr>
          <w:rFonts w:hint="default" w:ascii="Times New Roman" w:hAnsi="Times New Roman" w:eastAsia="仿宋_GB2312" w:cs="Times New Roman"/>
          <w:b w:val="0"/>
          <w:bCs w:val="0"/>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（一）</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提高认识，照单全收。</w:t>
      </w:r>
      <w:r>
        <w:rPr>
          <w:rFonts w:hint="default" w:ascii="Times New Roman" w:hAnsi="Times New Roman" w:eastAsia="楷体_GB2312" w:cs="Times New Roman"/>
          <w:b w:val="0"/>
          <w:bCs w:val="0"/>
          <w:i w:val="0"/>
          <w:snapToGrid/>
          <w:color w:val="0E0E0E"/>
          <w:kern w:val="2"/>
          <w:sz w:val="33"/>
          <w:szCs w:val="33"/>
          <w:highlight w:val="none"/>
          <w:shd w:val="clear" w:color="auto" w:fill="FFFFFF"/>
          <w:lang w:val="en-US" w:eastAsia="zh-CN" w:bidi="ar-SA"/>
        </w:rPr>
        <w:t>新桥</w:t>
      </w:r>
      <w:r>
        <w:rPr>
          <w:rFonts w:hint="default" w:ascii="Times New Roman" w:hAnsi="Times New Roman" w:eastAsia="仿宋_GB2312" w:cs="Times New Roman"/>
          <w:kern w:val="2"/>
          <w:sz w:val="33"/>
          <w:szCs w:val="33"/>
          <w:highlight w:val="none"/>
          <w:lang w:val="en-US" w:eastAsia="zh-CN" w:bidi="ar-SA"/>
        </w:rPr>
        <w:t>村党支部书</w:t>
      </w:r>
      <w:r>
        <w:rPr>
          <w:rFonts w:hint="default" w:ascii="Times New Roman" w:hAnsi="Times New Roman" w:eastAsia="仿宋_GB2312" w:cs="Times New Roman"/>
          <w:b w:val="0"/>
          <w:bCs w:val="0"/>
          <w:sz w:val="33"/>
          <w:szCs w:val="33"/>
          <w:highlight w:val="none"/>
          <w:lang w:val="en-US" w:eastAsia="zh-CN" w:bidi="ar-SA"/>
        </w:rPr>
        <w:t>记钟华英作为村第一负责人，对巡察反馈的问题主动承担领导责任，从自身角度找不足，从思想层次找根源，深入学习、深入研究，深入督办，真正</w:t>
      </w:r>
      <w:r>
        <w:rPr>
          <w:rFonts w:hint="eastAsia" w:eastAsia="仿宋_GB2312" w:cs="Times New Roman"/>
          <w:b w:val="0"/>
          <w:bCs w:val="0"/>
          <w:sz w:val="33"/>
          <w:szCs w:val="33"/>
          <w:highlight w:val="none"/>
          <w:lang w:val="en-US" w:eastAsia="zh-CN" w:bidi="ar-SA"/>
        </w:rPr>
        <w:t>地</w:t>
      </w:r>
      <w:r>
        <w:rPr>
          <w:rFonts w:hint="default" w:ascii="Times New Roman" w:hAnsi="Times New Roman" w:eastAsia="仿宋_GB2312" w:cs="Times New Roman"/>
          <w:b w:val="0"/>
          <w:bCs w:val="0"/>
          <w:sz w:val="33"/>
          <w:szCs w:val="33"/>
          <w:highlight w:val="none"/>
          <w:lang w:val="en-US" w:eastAsia="zh-CN" w:bidi="ar-SA"/>
        </w:rPr>
        <w:t>将巡察问题整改作为重要的政治任务。</w:t>
      </w:r>
      <w:r>
        <w:rPr>
          <w:rFonts w:hint="default" w:ascii="Times New Roman" w:hAnsi="Times New Roman" w:eastAsia="仿宋_GB2312" w:cs="Times New Roman"/>
          <w:kern w:val="2"/>
          <w:sz w:val="33"/>
          <w:szCs w:val="33"/>
          <w:highlight w:val="none"/>
          <w:lang w:val="en-US" w:eastAsia="zh-CN" w:bidi="ar-SA"/>
        </w:rPr>
        <w:t>对区委第三巡察组反馈的9个方面意见，坚决照单全收、对号入座，</w:t>
      </w:r>
      <w:r>
        <w:rPr>
          <w:rFonts w:hint="default" w:ascii="Times New Roman" w:hAnsi="Times New Roman" w:eastAsia="仿宋_GB2312" w:cs="Times New Roman"/>
          <w:b w:val="0"/>
          <w:bCs w:val="0"/>
          <w:sz w:val="33"/>
          <w:szCs w:val="33"/>
          <w:highlight w:val="none"/>
          <w:lang w:val="en-US" w:eastAsia="zh-CN" w:bidi="ar-SA"/>
        </w:rPr>
        <w:t>于8月3日召开村“两委”会议，认真学习贯彻区委关于巡察意见整改工作部署要求，对巡察指出的问题和反馈意见进行分析研究、深刻反思，形成对新形势下加强意识形态和党风廉政建设工作责任的思想认识。</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kern w:val="2"/>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（二）</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完善体系，狠抓落实。</w:t>
      </w:r>
      <w:r>
        <w:rPr>
          <w:rFonts w:hint="default" w:ascii="Times New Roman" w:hAnsi="Times New Roman" w:eastAsia="仿宋_GB2312" w:cs="Times New Roman"/>
          <w:color w:val="auto"/>
          <w:sz w:val="33"/>
          <w:szCs w:val="33"/>
          <w:highlight w:val="none"/>
        </w:rPr>
        <w:t>成立了以</w:t>
      </w:r>
      <w:r>
        <w:rPr>
          <w:rFonts w:hint="default" w:ascii="Times New Roman" w:hAnsi="Times New Roman" w:eastAsia="仿宋_GB2312" w:cs="Times New Roman"/>
          <w:color w:val="auto"/>
          <w:sz w:val="33"/>
          <w:szCs w:val="33"/>
          <w:highlight w:val="none"/>
          <w:lang w:val="en-US" w:eastAsia="zh-CN"/>
        </w:rPr>
        <w:t>党支部书记钟华英</w:t>
      </w:r>
      <w:r>
        <w:rPr>
          <w:rFonts w:hint="default" w:ascii="Times New Roman" w:hAnsi="Times New Roman" w:eastAsia="仿宋_GB2312" w:cs="Times New Roman"/>
          <w:color w:val="auto"/>
          <w:sz w:val="33"/>
          <w:szCs w:val="33"/>
          <w:highlight w:val="none"/>
        </w:rPr>
        <w:t>为组长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纪检委员习长宽</w:t>
      </w:r>
      <w:r>
        <w:rPr>
          <w:rFonts w:hint="default" w:ascii="Times New Roman" w:hAnsi="Times New Roman" w:eastAsia="仿宋_GB2312" w:cs="Times New Roman"/>
          <w:color w:val="auto"/>
          <w:sz w:val="33"/>
          <w:szCs w:val="33"/>
          <w:highlight w:val="none"/>
        </w:rPr>
        <w:t>为副组长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村“</w:t>
      </w:r>
      <w:r>
        <w:rPr>
          <w:rFonts w:hint="default" w:ascii="Times New Roman" w:hAnsi="Times New Roman" w:eastAsia="仿宋_GB2312" w:cs="Times New Roman"/>
          <w:color w:val="auto"/>
          <w:sz w:val="33"/>
          <w:szCs w:val="33"/>
          <w:highlight w:val="none"/>
        </w:rPr>
        <w:t>两委</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其他干部为</w:t>
      </w:r>
      <w:r>
        <w:rPr>
          <w:rFonts w:hint="default" w:ascii="Times New Roman" w:hAnsi="Times New Roman" w:eastAsia="仿宋_GB2312" w:cs="Times New Roman"/>
          <w:color w:val="auto"/>
          <w:sz w:val="33"/>
          <w:szCs w:val="33"/>
          <w:highlight w:val="none"/>
        </w:rPr>
        <w:t>成员的</w:t>
      </w:r>
      <w:r>
        <w:rPr>
          <w:rFonts w:hint="default" w:ascii="Times New Roman" w:hAnsi="Times New Roman" w:eastAsia="仿宋_GB2312" w:cs="Times New Roman"/>
          <w:color w:val="auto"/>
          <w:sz w:val="33"/>
          <w:szCs w:val="33"/>
          <w:highlight w:val="none"/>
          <w:lang w:val="en-US" w:eastAsia="zh-CN"/>
        </w:rPr>
        <w:t>巡察整改工作领导</w:t>
      </w:r>
      <w:r>
        <w:rPr>
          <w:rFonts w:hint="default" w:ascii="Times New Roman" w:hAnsi="Times New Roman" w:eastAsia="仿宋_GB2312" w:cs="Times New Roman"/>
          <w:color w:val="auto"/>
          <w:sz w:val="33"/>
          <w:szCs w:val="33"/>
          <w:highlight w:val="none"/>
        </w:rPr>
        <w:t>小组</w:t>
      </w:r>
      <w:r>
        <w:rPr>
          <w:rFonts w:hint="default" w:ascii="Times New Roman" w:hAnsi="Times New Roman" w:eastAsia="仿宋_GB2312" w:cs="Times New Roman"/>
          <w:b w:val="0"/>
          <w:bCs w:val="0"/>
          <w:kern w:val="2"/>
          <w:sz w:val="33"/>
          <w:szCs w:val="33"/>
          <w:highlight w:val="none"/>
          <w:lang w:val="en-US" w:eastAsia="zh-CN" w:bidi="ar-SA"/>
        </w:rPr>
        <w:t>，制定《区委第三巡察组巡察反馈意见整改方案》，将巡察反馈的9个问题，逐条全面对照，举一反三，深挖根源，落实到9条具体整改情况。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kern w:val="2"/>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（三）</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压实责任，明确要求。</w:t>
      </w:r>
      <w:r>
        <w:rPr>
          <w:rFonts w:hint="default" w:ascii="Times New Roman" w:hAnsi="Times New Roman" w:eastAsia="仿宋_GB2312" w:cs="Times New Roman"/>
          <w:b w:val="0"/>
          <w:bCs w:val="0"/>
          <w:sz w:val="33"/>
          <w:szCs w:val="33"/>
          <w:highlight w:val="none"/>
          <w:lang w:val="en-US" w:eastAsia="zh-CN" w:bidi="ar-SA"/>
        </w:rPr>
        <w:t>压实新桥村巡察整改领导小组职能职责</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由组长</w:t>
      </w:r>
      <w:r>
        <w:rPr>
          <w:rFonts w:hint="default" w:ascii="Times New Roman" w:hAnsi="Times New Roman" w:eastAsia="仿宋_GB2312" w:cs="Times New Roman"/>
          <w:b w:val="0"/>
          <w:bCs w:val="0"/>
          <w:kern w:val="2"/>
          <w:sz w:val="33"/>
          <w:szCs w:val="33"/>
          <w:highlight w:val="none"/>
          <w:lang w:val="en-US" w:eastAsia="zh-CN" w:bidi="ar-SA"/>
        </w:rPr>
        <w:t>牵头分析整改工作，成员密切配合</w:t>
      </w:r>
      <w:r>
        <w:rPr>
          <w:rFonts w:hint="default" w:ascii="Times New Roman" w:hAnsi="Times New Roman" w:eastAsia="仿宋_GB2312" w:cs="Times New Roman"/>
          <w:kern w:val="2"/>
          <w:sz w:val="33"/>
          <w:szCs w:val="33"/>
          <w:highlight w:val="none"/>
          <w:lang w:val="en-US" w:eastAsia="zh-CN" w:bidi="ar-SA"/>
        </w:rPr>
        <w:t>，细化问题清单、任务清单和责任清单，</w:t>
      </w:r>
      <w:r>
        <w:rPr>
          <w:rFonts w:hint="default" w:ascii="Times New Roman" w:hAnsi="Times New Roman" w:eastAsia="仿宋_GB2312" w:cs="Times New Roman"/>
          <w:b w:val="0"/>
          <w:bCs w:val="0"/>
          <w:kern w:val="2"/>
          <w:sz w:val="33"/>
          <w:szCs w:val="33"/>
          <w:highlight w:val="none"/>
          <w:lang w:val="en-US" w:eastAsia="zh-CN" w:bidi="ar-SA"/>
        </w:rPr>
        <w:t>把整改措施都落实到责任领导和具体责任人，明确办结时间和要求。</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（四）</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严格监督，确保效果。</w:t>
      </w:r>
      <w:r>
        <w:rPr>
          <w:rFonts w:hint="default" w:ascii="Times New Roman" w:hAnsi="Times New Roman" w:eastAsia="仿宋_GB2312" w:cs="Times New Roman"/>
          <w:sz w:val="33"/>
          <w:szCs w:val="33"/>
          <w:highlight w:val="none"/>
          <w:lang w:val="en-US" w:eastAsia="zh-CN" w:bidi="ar-SA"/>
        </w:rPr>
        <w:t>对照整改工作方案，通过不间断的督察督办，抓牢抓实巡察整改工作的推进。</w:t>
      </w:r>
      <w:r>
        <w:rPr>
          <w:rFonts w:hint="default" w:ascii="Times New Roman" w:hAnsi="Times New Roman" w:eastAsia="仿宋_GB2312" w:cs="Times New Roman"/>
          <w:color w:val="auto"/>
          <w:kern w:val="2"/>
          <w:sz w:val="33"/>
          <w:szCs w:val="33"/>
          <w:highlight w:val="none"/>
          <w:lang w:val="en-US" w:eastAsia="zh-CN" w:bidi="ar-SA"/>
        </w:rPr>
        <w:t>建立了巡察整改问题对账销号、跟踪督办等机制，安排村纪检委员、村监委会成员常态化开展巡察整改推进情况的监督检查，坚决</w:t>
      </w:r>
      <w:r>
        <w:rPr>
          <w:rFonts w:hint="default" w:ascii="Times New Roman" w:hAnsi="Times New Roman" w:eastAsia="仿宋_GB2312" w:cs="Times New Roman"/>
          <w:kern w:val="2"/>
          <w:sz w:val="33"/>
          <w:szCs w:val="33"/>
          <w:highlight w:val="none"/>
          <w:lang w:val="en-US" w:eastAsia="zh-CN" w:bidi="ar-SA"/>
        </w:rPr>
        <w:t>做到不回避、不护短，</w:t>
      </w:r>
      <w:r>
        <w:rPr>
          <w:rFonts w:hint="default" w:ascii="Times New Roman" w:hAnsi="Times New Roman" w:eastAsia="仿宋_GB2312" w:cs="Times New Roman"/>
          <w:color w:val="auto"/>
          <w:kern w:val="2"/>
          <w:sz w:val="33"/>
          <w:szCs w:val="33"/>
          <w:highlight w:val="none"/>
          <w:lang w:val="en-US" w:eastAsia="zh-CN" w:bidi="ar-SA"/>
        </w:rPr>
        <w:t>及时发现问题、反馈意见，推动整改工作逐条逐项落实到位。同时注重从根源上解决问题，不断巩固巡察整改成果。</w:t>
      </w:r>
    </w:p>
    <w:p>
      <w:pPr>
        <w:keepNext w:val="0"/>
        <w:keepLines w:val="0"/>
        <w:pageBreakBefore w:val="0"/>
        <w:widowControl w:val="0"/>
        <w:numPr>
          <w:ilvl w:val="0"/>
          <w:numId w:val="1"/>
        </w:numPr>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sz w:val="33"/>
          <w:szCs w:val="33"/>
          <w:highlight w:val="none"/>
          <w:lang w:eastAsia="zh-CN" w:bidi="ar-SA"/>
        </w:rPr>
      </w:pPr>
      <w:r>
        <w:rPr>
          <w:rFonts w:hint="default" w:ascii="Times New Roman" w:hAnsi="Times New Roman" w:eastAsia="黑体" w:cs="Times New Roman"/>
          <w:bCs/>
          <w:sz w:val="33"/>
          <w:szCs w:val="33"/>
          <w:highlight w:val="none"/>
          <w:lang w:val="en-US" w:eastAsia="zh-CN" w:bidi="ar-SA"/>
        </w:rPr>
        <w:t>巡察组</w:t>
      </w:r>
      <w:r>
        <w:rPr>
          <w:rFonts w:hint="default" w:ascii="Times New Roman" w:hAnsi="Times New Roman" w:eastAsia="黑体" w:cs="Times New Roman"/>
          <w:bCs/>
          <w:sz w:val="33"/>
          <w:szCs w:val="33"/>
          <w:highlight w:val="none"/>
          <w:lang w:bidi="ar-SA"/>
        </w:rPr>
        <w:t>反馈问题整改落实</w:t>
      </w:r>
      <w:r>
        <w:rPr>
          <w:rFonts w:hint="default" w:ascii="Times New Roman" w:hAnsi="Times New Roman" w:eastAsia="黑体" w:cs="Times New Roman"/>
          <w:bCs/>
          <w:sz w:val="33"/>
          <w:szCs w:val="33"/>
          <w:highlight w:val="none"/>
          <w:lang w:eastAsia="zh-CN" w:bidi="ar-SA"/>
        </w:rPr>
        <w:t>情况</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right="0" w:rightChars="0" w:firstLine="660" w:firstLineChars="200"/>
        <w:jc w:val="both"/>
        <w:textAlignment w:val="auto"/>
        <w:outlineLvl w:val="9"/>
        <w:rPr>
          <w:rFonts w:hint="default" w:ascii="Times New Roman" w:hAnsi="Times New Roman" w:eastAsia="仿宋_GB2312" w:cs="Times New Roman"/>
          <w:b w:val="0"/>
          <w:bCs w:val="0"/>
          <w:color w:val="auto"/>
          <w:sz w:val="33"/>
          <w:szCs w:val="33"/>
          <w:lang w:val="en-US" w:eastAsia="zh-CN"/>
        </w:rPr>
      </w:pPr>
      <w:r>
        <w:rPr>
          <w:rFonts w:hint="default" w:ascii="Times New Roman" w:hAnsi="Times New Roman" w:eastAsia="仿宋_GB2312" w:cs="Times New Roman"/>
          <w:b w:val="0"/>
          <w:bCs w:val="0"/>
          <w:color w:val="auto"/>
          <w:sz w:val="33"/>
          <w:szCs w:val="33"/>
          <w:lang w:val="en-US" w:eastAsia="zh-CN"/>
        </w:rPr>
        <w:t>（一）针对巡察反馈“学习上级决策部署和重要精神不够”问题</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0" w:firstLineChars="0"/>
        <w:jc w:val="both"/>
        <w:textAlignment w:val="auto"/>
        <w:outlineLvl w:val="9"/>
        <w:rPr>
          <w:rFonts w:hint="default" w:ascii="Times New Roman" w:hAnsi="Times New Roman" w:eastAsia="仿宋_GB2312" w:cs="Times New Roman"/>
          <w:b w:val="0"/>
          <w:bCs w:val="0"/>
          <w:color w:val="auto"/>
          <w:sz w:val="33"/>
          <w:szCs w:val="33"/>
          <w:lang w:val="en-US" w:eastAsia="zh-CN"/>
        </w:rPr>
      </w:pPr>
      <w:r>
        <w:rPr>
          <w:rFonts w:hint="default" w:ascii="Times New Roman" w:hAnsi="Times New Roman" w:eastAsia="仿宋_GB2312" w:cs="Times New Roman"/>
          <w:b/>
          <w:bCs/>
          <w:color w:val="auto"/>
          <w:sz w:val="33"/>
          <w:szCs w:val="33"/>
          <w:lang w:val="en-US" w:eastAsia="zh-CN"/>
        </w:rPr>
        <w:t xml:space="preserve">    整改情况：</w:t>
      </w:r>
      <w:r>
        <w:rPr>
          <w:rFonts w:hint="default" w:ascii="Times New Roman" w:hAnsi="Times New Roman" w:eastAsia="仿宋_GB2312" w:cs="Times New Roman"/>
          <w:b w:val="0"/>
          <w:bCs w:val="0"/>
          <w:color w:val="auto"/>
          <w:sz w:val="33"/>
          <w:szCs w:val="33"/>
          <w:lang w:val="en-US" w:eastAsia="zh-CN"/>
        </w:rPr>
        <w:t>已分别于</w:t>
      </w:r>
      <w:r>
        <w:rPr>
          <w:rFonts w:hint="default" w:ascii="Times New Roman" w:hAnsi="Times New Roman" w:eastAsia="仿宋_GB2312" w:cs="Times New Roman"/>
          <w:b w:val="0"/>
          <w:bCs w:val="0"/>
          <w:color w:val="auto"/>
          <w:sz w:val="33"/>
          <w:szCs w:val="33"/>
          <w:highlight w:val="none"/>
          <w:lang w:val="en-US" w:eastAsia="zh-CN"/>
        </w:rPr>
        <w:t>2023年6月30日，2023年8月5日，2023年9月11日</w:t>
      </w:r>
      <w:r>
        <w:rPr>
          <w:rFonts w:hint="default" w:ascii="Times New Roman" w:hAnsi="Times New Roman" w:eastAsia="仿宋_GB2312" w:cs="Times New Roman"/>
          <w:b w:val="0"/>
          <w:bCs w:val="0"/>
          <w:color w:val="auto"/>
          <w:sz w:val="33"/>
          <w:szCs w:val="33"/>
          <w:lang w:val="en-US" w:eastAsia="zh-CN"/>
        </w:rPr>
        <w:t>召开会议学习习近平总书记关于意识形态方面的重要论述及各级关于意识形态工作的部署和要求，明确由钟某某负责会议记录，杜绝标题式记载情况出现。</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0" w:firstLineChars="0"/>
        <w:jc w:val="both"/>
        <w:textAlignment w:val="auto"/>
        <w:outlineLvl w:val="9"/>
        <w:rPr>
          <w:rFonts w:hint="default" w:ascii="Times New Roman" w:hAnsi="Times New Roman" w:eastAsia="黑体" w:cs="Times New Roman"/>
          <w:color w:val="auto"/>
          <w:sz w:val="33"/>
          <w:szCs w:val="33"/>
        </w:rPr>
      </w:pPr>
      <w:r>
        <w:rPr>
          <w:rFonts w:hint="default" w:ascii="Times New Roman" w:hAnsi="Times New Roman" w:eastAsia="仿宋_GB2312" w:cs="Times New Roman"/>
          <w:b/>
          <w:bCs/>
          <w:color w:val="auto"/>
          <w:sz w:val="33"/>
          <w:szCs w:val="33"/>
          <w:lang w:val="en-US" w:eastAsia="zh-CN"/>
        </w:rPr>
        <w:t xml:space="preserve">    整改进度：</w:t>
      </w:r>
      <w:r>
        <w:rPr>
          <w:rFonts w:hint="default" w:ascii="Times New Roman" w:hAnsi="Times New Roman" w:eastAsia="仿宋_GB2312" w:cs="Times New Roman"/>
          <w:kern w:val="2"/>
          <w:sz w:val="33"/>
          <w:szCs w:val="33"/>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20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val="0"/>
          <w:bCs w:val="0"/>
          <w:color w:val="auto"/>
          <w:sz w:val="33"/>
          <w:szCs w:val="33"/>
          <w:lang w:val="en-US" w:eastAsia="zh-CN"/>
        </w:rPr>
        <w:t>（二）针对巡察反馈“对意识形态工作重视不够”问题</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bCs/>
          <w:color w:val="auto"/>
          <w:sz w:val="33"/>
          <w:szCs w:val="33"/>
          <w:lang w:val="en-US" w:eastAsia="zh-CN"/>
        </w:rPr>
        <w:t>整改情况：</w:t>
      </w:r>
      <w:r>
        <w:rPr>
          <w:rFonts w:hint="default" w:ascii="Times New Roman" w:hAnsi="Times New Roman" w:eastAsia="仿宋_GB2312" w:cs="Times New Roman"/>
          <w:b w:val="0"/>
          <w:bCs w:val="0"/>
          <w:color w:val="auto"/>
          <w:sz w:val="33"/>
          <w:szCs w:val="33"/>
          <w:lang w:val="en-US" w:eastAsia="zh-CN"/>
        </w:rPr>
        <w:t>坚持</w:t>
      </w:r>
      <w:r>
        <w:rPr>
          <w:rFonts w:hint="default" w:ascii="Times New Roman" w:hAnsi="Times New Roman" w:eastAsia="仿宋_GB2312" w:cs="Times New Roman"/>
          <w:color w:val="auto"/>
          <w:sz w:val="33"/>
          <w:szCs w:val="33"/>
          <w:lang w:val="en-US" w:eastAsia="zh-CN"/>
        </w:rPr>
        <w:t>每季度召开会议进行学习。已于</w:t>
      </w:r>
      <w:r>
        <w:rPr>
          <w:rFonts w:hint="default" w:ascii="Times New Roman" w:hAnsi="Times New Roman" w:eastAsia="仿宋_GB2312" w:cs="Times New Roman"/>
          <w:color w:val="auto"/>
          <w:sz w:val="33"/>
          <w:szCs w:val="33"/>
          <w:highlight w:val="none"/>
          <w:lang w:val="en-US" w:eastAsia="zh-CN"/>
        </w:rPr>
        <w:t>2023年9月13日召开村“两委”会，专题学习习近平总书记关于意识形态方面</w:t>
      </w:r>
      <w:r>
        <w:rPr>
          <w:rFonts w:hint="default" w:ascii="Times New Roman" w:hAnsi="Times New Roman" w:eastAsia="仿宋_GB2312" w:cs="Times New Roman"/>
          <w:color w:val="auto"/>
          <w:sz w:val="33"/>
          <w:szCs w:val="33"/>
          <w:lang w:val="en-US" w:eastAsia="zh-CN"/>
        </w:rPr>
        <w:t>的重要论述及各级关于意识形态工作的部署和要求，</w:t>
      </w:r>
      <w:r>
        <w:rPr>
          <w:rFonts w:hint="default" w:ascii="Times New Roman" w:hAnsi="Times New Roman" w:eastAsia="仿宋_GB2312" w:cs="Times New Roman"/>
          <w:b w:val="0"/>
          <w:bCs w:val="0"/>
          <w:color w:val="auto"/>
          <w:sz w:val="33"/>
          <w:szCs w:val="33"/>
          <w:lang w:val="en-US" w:eastAsia="zh-CN"/>
        </w:rPr>
        <w:t>明确由周某某</w:t>
      </w:r>
      <w:r>
        <w:rPr>
          <w:rFonts w:hint="default" w:ascii="Times New Roman" w:hAnsi="Times New Roman" w:eastAsia="仿宋_GB2312" w:cs="Times New Roman"/>
          <w:color w:val="auto"/>
          <w:sz w:val="33"/>
          <w:szCs w:val="33"/>
          <w:lang w:val="en-US" w:eastAsia="zh-CN"/>
        </w:rPr>
        <w:t>认真做好会议记录，杜绝不规范表述。</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right="0" w:firstLine="663" w:firstLineChars="200"/>
        <w:jc w:val="both"/>
        <w:textAlignment w:val="auto"/>
        <w:outlineLvl w:val="9"/>
        <w:rPr>
          <w:rFonts w:hint="default" w:ascii="Times New Roman" w:hAnsi="Times New Roman" w:eastAsia="仿宋_GB2312" w:cs="Times New Roman"/>
          <w:kern w:val="2"/>
          <w:sz w:val="33"/>
          <w:szCs w:val="33"/>
          <w:lang w:val="en-US" w:eastAsia="zh-CN" w:bidi="ar-SA"/>
        </w:rPr>
      </w:pPr>
      <w:r>
        <w:rPr>
          <w:rFonts w:hint="default" w:ascii="Times New Roman" w:hAnsi="Times New Roman" w:eastAsia="仿宋_GB2312" w:cs="Times New Roman"/>
          <w:b/>
          <w:bCs/>
          <w:color w:val="auto"/>
          <w:sz w:val="33"/>
          <w:szCs w:val="33"/>
          <w:lang w:val="en-US" w:eastAsia="zh-CN"/>
        </w:rPr>
        <w:t>整改进度：</w:t>
      </w:r>
      <w:r>
        <w:rPr>
          <w:rFonts w:hint="default" w:ascii="Times New Roman" w:hAnsi="Times New Roman" w:eastAsia="仿宋_GB2312" w:cs="Times New Roman"/>
          <w:kern w:val="2"/>
          <w:sz w:val="33"/>
          <w:szCs w:val="33"/>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right="0" w:firstLine="660" w:firstLineChars="20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val="0"/>
          <w:bCs w:val="0"/>
          <w:color w:val="auto"/>
          <w:sz w:val="33"/>
          <w:szCs w:val="33"/>
          <w:lang w:val="en-US" w:eastAsia="zh-CN"/>
        </w:rPr>
        <w:t>（三）针对巡察反馈“党风廉政建设责任制落实不到位”问题</w:t>
      </w:r>
    </w:p>
    <w:p>
      <w:pPr>
        <w:keepNext w:val="0"/>
        <w:keepLines w:val="0"/>
        <w:pageBreakBefore w:val="0"/>
        <w:widowControl w:val="0"/>
        <w:kinsoku/>
        <w:wordWrap/>
        <w:overflowPunct/>
        <w:topLinePunct w:val="0"/>
        <w:autoSpaceDE/>
        <w:bidi w:val="0"/>
        <w:adjustRightInd/>
        <w:spacing w:line="592" w:lineRule="exact"/>
        <w:ind w:left="0" w:firstLine="663" w:firstLineChars="200"/>
        <w:jc w:val="left"/>
        <w:textAlignment w:val="auto"/>
        <w:rPr>
          <w:rFonts w:hint="default" w:ascii="Times New Roman" w:hAnsi="Times New Roman" w:eastAsia="仿宋_GB2312" w:cs="Times New Roman"/>
          <w:color w:val="auto"/>
          <w:kern w:val="2"/>
          <w:sz w:val="33"/>
          <w:szCs w:val="33"/>
          <w:highlight w:val="yellow"/>
          <w:lang w:val="en-US" w:eastAsia="zh-CN" w:bidi="ar-SA"/>
        </w:rPr>
      </w:pPr>
      <w:r>
        <w:rPr>
          <w:rFonts w:hint="default" w:ascii="Times New Roman" w:hAnsi="Times New Roman" w:eastAsia="仿宋_GB2312" w:cs="Times New Roman"/>
          <w:b/>
          <w:bCs/>
          <w:color w:val="auto"/>
          <w:sz w:val="33"/>
          <w:szCs w:val="33"/>
          <w:lang w:val="en-US" w:eastAsia="zh-CN"/>
        </w:rPr>
        <w:t>整改情况：一是</w:t>
      </w:r>
      <w:r>
        <w:rPr>
          <w:rFonts w:hint="default" w:ascii="Times New Roman" w:hAnsi="Times New Roman" w:eastAsia="仿宋_GB2312" w:cs="Times New Roman"/>
          <w:b w:val="0"/>
          <w:bCs w:val="0"/>
          <w:color w:val="auto"/>
          <w:sz w:val="33"/>
          <w:szCs w:val="33"/>
          <w:lang w:val="en-US" w:eastAsia="zh-CN"/>
        </w:rPr>
        <w:t>专题传达部署</w:t>
      </w:r>
      <w:r>
        <w:rPr>
          <w:rFonts w:hint="default" w:ascii="Times New Roman" w:hAnsi="Times New Roman" w:eastAsia="仿宋_GB2312" w:cs="Times New Roman"/>
          <w:b w:val="0"/>
          <w:bCs/>
          <w:caps w:val="0"/>
          <w:color w:val="auto"/>
          <w:kern w:val="2"/>
          <w:sz w:val="33"/>
          <w:szCs w:val="33"/>
          <w:vertAlign w:val="baseline"/>
          <w:lang w:val="en-US" w:eastAsia="zh-CN" w:bidi="ar"/>
        </w:rPr>
        <w:t>党风廉政建设工作。已</w:t>
      </w:r>
      <w:r>
        <w:rPr>
          <w:rFonts w:hint="default" w:ascii="Times New Roman" w:hAnsi="Times New Roman" w:eastAsia="仿宋_GB2312" w:cs="Times New Roman"/>
          <w:color w:val="auto"/>
          <w:kern w:val="2"/>
          <w:sz w:val="33"/>
          <w:szCs w:val="33"/>
          <w:lang w:val="en-US" w:eastAsia="zh-CN" w:bidi="ar-SA"/>
        </w:rPr>
        <w:t>于8月10日组织全体党员、干部学习《中国共产党廉洁自律准则》《村（社区）党组织落实全面从严治党主体责任清单》等规定，并向村组党员干部</w:t>
      </w:r>
      <w:r>
        <w:rPr>
          <w:rFonts w:hint="default" w:ascii="Times New Roman" w:hAnsi="Times New Roman" w:eastAsia="仿宋_GB2312" w:cs="Times New Roman"/>
          <w:color w:val="auto"/>
          <w:kern w:val="2"/>
          <w:sz w:val="33"/>
          <w:szCs w:val="33"/>
          <w:highlight w:val="none"/>
          <w:lang w:val="en-US" w:eastAsia="zh-CN" w:bidi="ar-SA"/>
        </w:rPr>
        <w:t>强调了纪律和作风要求。</w:t>
      </w:r>
      <w:r>
        <w:rPr>
          <w:rFonts w:hint="default" w:ascii="Times New Roman" w:hAnsi="Times New Roman" w:eastAsia="仿宋_GB2312" w:cs="Times New Roman"/>
          <w:b/>
          <w:bCs/>
          <w:color w:val="auto"/>
          <w:kern w:val="2"/>
          <w:sz w:val="33"/>
          <w:szCs w:val="33"/>
          <w:lang w:val="en-US" w:eastAsia="zh-CN" w:bidi="ar-SA"/>
        </w:rPr>
        <w:t>二是</w:t>
      </w:r>
      <w:r>
        <w:rPr>
          <w:rFonts w:hint="default" w:ascii="Times New Roman" w:hAnsi="Times New Roman" w:eastAsia="仿宋_GB2312" w:cs="Times New Roman"/>
          <w:b w:val="0"/>
          <w:bCs w:val="0"/>
          <w:color w:val="auto"/>
          <w:kern w:val="2"/>
          <w:sz w:val="33"/>
          <w:szCs w:val="33"/>
          <w:lang w:val="en-US" w:eastAsia="zh-CN" w:bidi="ar-SA"/>
        </w:rPr>
        <w:t>已</w:t>
      </w:r>
      <w:r>
        <w:rPr>
          <w:rFonts w:hint="default" w:ascii="Times New Roman" w:hAnsi="Times New Roman" w:eastAsia="仿宋_GB2312" w:cs="Times New Roman"/>
          <w:color w:val="auto"/>
          <w:kern w:val="2"/>
          <w:sz w:val="33"/>
          <w:szCs w:val="33"/>
          <w:lang w:val="en-US" w:eastAsia="zh-CN" w:bidi="ar-SA"/>
        </w:rPr>
        <w:t>于2023年9月4日制定了《新桥村2023年廉政学习计划》，坚持每月通报典型案例，学习党纪法规，切实筑牢村组干部廉政底线。</w:t>
      </w:r>
      <w:r>
        <w:rPr>
          <w:rFonts w:hint="default" w:ascii="Times New Roman" w:hAnsi="Times New Roman" w:eastAsia="仿宋_GB2312" w:cs="Times New Roman"/>
          <w:b/>
          <w:bCs/>
          <w:color w:val="auto"/>
          <w:kern w:val="2"/>
          <w:sz w:val="33"/>
          <w:szCs w:val="33"/>
          <w:lang w:val="en-US" w:eastAsia="zh-CN" w:bidi="ar-SA"/>
        </w:rPr>
        <w:t>三是</w:t>
      </w:r>
      <w:r>
        <w:rPr>
          <w:rFonts w:hint="default" w:ascii="Times New Roman" w:hAnsi="Times New Roman" w:eastAsia="仿宋_GB2312" w:cs="Times New Roman"/>
          <w:b w:val="0"/>
          <w:bCs w:val="0"/>
          <w:color w:val="auto"/>
          <w:kern w:val="2"/>
          <w:sz w:val="33"/>
          <w:szCs w:val="33"/>
          <w:lang w:val="en-US" w:eastAsia="zh-CN" w:bidi="ar-SA"/>
        </w:rPr>
        <w:t>已于</w:t>
      </w:r>
      <w:r>
        <w:rPr>
          <w:rFonts w:hint="default" w:ascii="Times New Roman" w:hAnsi="Times New Roman" w:eastAsia="仿宋_GB2312" w:cs="Times New Roman"/>
          <w:b w:val="0"/>
          <w:bCs w:val="0"/>
          <w:color w:val="auto"/>
          <w:sz w:val="33"/>
          <w:szCs w:val="33"/>
          <w:highlight w:val="none"/>
          <w:lang w:val="en-US" w:eastAsia="zh-CN"/>
        </w:rPr>
        <w:t>2023年9月23日</w:t>
      </w:r>
      <w:r>
        <w:rPr>
          <w:rFonts w:hint="default" w:ascii="Times New Roman" w:hAnsi="Times New Roman" w:eastAsia="仿宋_GB2312" w:cs="Times New Roman"/>
          <w:color w:val="auto"/>
          <w:kern w:val="2"/>
          <w:sz w:val="33"/>
          <w:szCs w:val="33"/>
          <w:highlight w:val="none"/>
          <w:lang w:val="en-US" w:eastAsia="zh-CN" w:bidi="ar-SA"/>
        </w:rPr>
        <w:t>开展警示教育、谈心谈话、支部书记讲廉政党课等，并规范留存资料。</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0" w:firstLineChars="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bCs/>
          <w:color w:val="auto"/>
          <w:sz w:val="33"/>
          <w:szCs w:val="33"/>
          <w:lang w:val="en-US" w:eastAsia="zh-CN"/>
        </w:rPr>
        <w:t xml:space="preserve">    整改进度：</w:t>
      </w:r>
      <w:r>
        <w:rPr>
          <w:rFonts w:hint="default" w:ascii="Times New Roman" w:hAnsi="Times New Roman" w:eastAsia="仿宋_GB2312" w:cs="Times New Roman"/>
          <w:b w:val="0"/>
          <w:bCs w:val="0"/>
          <w:kern w:val="2"/>
          <w:sz w:val="33"/>
          <w:szCs w:val="33"/>
          <w:lang w:val="en-US" w:eastAsia="zh-CN" w:bidi="ar-SA"/>
        </w:rPr>
        <w:t>已完成整</w:t>
      </w:r>
      <w:r>
        <w:rPr>
          <w:rFonts w:hint="default" w:ascii="Times New Roman" w:hAnsi="Times New Roman" w:eastAsia="仿宋_GB2312" w:cs="Times New Roman"/>
          <w:kern w:val="2"/>
          <w:sz w:val="33"/>
          <w:szCs w:val="33"/>
          <w:lang w:val="en-US" w:eastAsia="zh-CN" w:bidi="ar-SA"/>
        </w:rPr>
        <w:t>改并长期坚持</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0" w:firstLineChars="0"/>
        <w:jc w:val="both"/>
        <w:textAlignment w:val="auto"/>
        <w:outlineLvl w:val="9"/>
        <w:rPr>
          <w:rFonts w:hint="default" w:ascii="Times New Roman" w:hAnsi="Times New Roman" w:eastAsia="仿宋_GB2312" w:cs="Times New Roman"/>
          <w:b w:val="0"/>
          <w:bCs w:val="0"/>
          <w:color w:val="auto"/>
          <w:sz w:val="33"/>
          <w:szCs w:val="33"/>
          <w:lang w:val="en-US" w:eastAsia="zh-CN"/>
        </w:rPr>
      </w:pPr>
      <w:r>
        <w:rPr>
          <w:rFonts w:hint="default" w:ascii="Times New Roman" w:hAnsi="Times New Roman" w:eastAsia="仿宋_GB2312" w:cs="Times New Roman"/>
          <w:b/>
          <w:bCs/>
          <w:color w:val="auto"/>
          <w:sz w:val="33"/>
          <w:szCs w:val="33"/>
          <w:lang w:val="en-US" w:eastAsia="zh-CN"/>
        </w:rPr>
        <w:t xml:space="preserve">    </w:t>
      </w:r>
      <w:r>
        <w:rPr>
          <w:rFonts w:hint="default" w:ascii="Times New Roman" w:hAnsi="Times New Roman" w:eastAsia="仿宋_GB2312" w:cs="Times New Roman"/>
          <w:b w:val="0"/>
          <w:bCs w:val="0"/>
          <w:color w:val="auto"/>
          <w:sz w:val="33"/>
          <w:szCs w:val="33"/>
          <w:lang w:val="en-US" w:eastAsia="zh-CN"/>
        </w:rPr>
        <w:t>（四）针对巡察反馈“村监委会监督不够”问题</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42" w:firstLineChars="0"/>
        <w:jc w:val="both"/>
        <w:textAlignment w:val="auto"/>
        <w:outlineLvl w:val="9"/>
        <w:rPr>
          <w:rFonts w:hint="default" w:ascii="Times New Roman" w:hAnsi="Times New Roman" w:eastAsia="仿宋_GB2312" w:cs="Times New Roman"/>
          <w:b/>
          <w:bCs/>
          <w:color w:val="auto"/>
          <w:sz w:val="33"/>
          <w:szCs w:val="33"/>
          <w:lang w:val="en-US" w:eastAsia="zh-CN"/>
        </w:rPr>
      </w:pPr>
      <w:r>
        <w:rPr>
          <w:rFonts w:hint="default" w:ascii="Times New Roman" w:hAnsi="Times New Roman" w:eastAsia="仿宋_GB2312" w:cs="Times New Roman"/>
          <w:b/>
          <w:bCs/>
          <w:color w:val="auto"/>
          <w:sz w:val="33"/>
          <w:szCs w:val="33"/>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完善村务监督制度，已于2023年9月23日对村监委成员进行了业务培训，进一步学习决策程序，强化业务能力和责任心，助推开展村务监督；</w:t>
      </w:r>
      <w:r>
        <w:rPr>
          <w:rFonts w:hint="default" w:ascii="Times New Roman" w:hAnsi="Times New Roman" w:eastAsia="仿宋_GB2312" w:cs="Times New Roman"/>
          <w:color w:val="auto"/>
          <w:sz w:val="33"/>
          <w:szCs w:val="33"/>
          <w:highlight w:val="none"/>
          <w:lang w:val="en-US" w:eastAsia="zh-CN"/>
        </w:rPr>
        <w:t>按照客观实际规范工作档案资料。</w:t>
      </w:r>
      <w:r>
        <w:rPr>
          <w:rFonts w:hint="default" w:ascii="Times New Roman" w:hAnsi="Times New Roman" w:eastAsia="仿宋_GB2312" w:cs="Times New Roman"/>
          <w:b/>
          <w:bCs/>
          <w:color w:val="auto"/>
          <w:sz w:val="33"/>
          <w:szCs w:val="33"/>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0"/>
        <w:jc w:val="both"/>
        <w:textAlignment w:val="auto"/>
        <w:outlineLvl w:val="9"/>
        <w:rPr>
          <w:rFonts w:hint="default" w:ascii="Times New Roman" w:hAnsi="Times New Roman" w:eastAsia="仿宋_GB2312" w:cs="Times New Roman"/>
          <w:kern w:val="2"/>
          <w:sz w:val="33"/>
          <w:szCs w:val="33"/>
          <w:lang w:val="en-US" w:eastAsia="zh-CN" w:bidi="ar-SA"/>
        </w:rPr>
      </w:pPr>
      <w:r>
        <w:rPr>
          <w:rFonts w:hint="default" w:ascii="Times New Roman" w:hAnsi="Times New Roman" w:eastAsia="仿宋_GB2312" w:cs="Times New Roman"/>
          <w:b/>
          <w:bCs/>
          <w:color w:val="auto"/>
          <w:sz w:val="33"/>
          <w:szCs w:val="33"/>
          <w:lang w:val="en-US" w:eastAsia="zh-CN"/>
        </w:rPr>
        <w:t>整改进度：</w:t>
      </w:r>
      <w:r>
        <w:rPr>
          <w:rFonts w:hint="default" w:ascii="Times New Roman" w:hAnsi="Times New Roman" w:eastAsia="仿宋_GB2312" w:cs="Times New Roman"/>
          <w:kern w:val="2"/>
          <w:sz w:val="33"/>
          <w:szCs w:val="33"/>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bCs/>
          <w:color w:val="auto"/>
          <w:sz w:val="33"/>
          <w:szCs w:val="33"/>
          <w:lang w:val="en-US" w:eastAsia="zh-CN"/>
        </w:rPr>
        <w:t xml:space="preserve"> </w:t>
      </w:r>
      <w:r>
        <w:rPr>
          <w:rFonts w:hint="default" w:ascii="Times New Roman" w:hAnsi="Times New Roman" w:eastAsia="仿宋_GB2312" w:cs="Times New Roman"/>
          <w:b w:val="0"/>
          <w:bCs w:val="0"/>
          <w:color w:val="auto"/>
          <w:sz w:val="33"/>
          <w:szCs w:val="33"/>
          <w:lang w:val="en-US" w:eastAsia="zh-CN"/>
        </w:rPr>
        <w:t>（五）针对巡察反馈“项目资料不规范”问题</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lang w:eastAsia="zh-CN"/>
        </w:rPr>
      </w:pPr>
      <w:r>
        <w:rPr>
          <w:rFonts w:hint="default" w:ascii="Times New Roman" w:hAnsi="Times New Roman" w:eastAsia="仿宋_GB2312" w:cs="Times New Roman"/>
          <w:b/>
          <w:bCs/>
          <w:color w:val="auto"/>
          <w:sz w:val="33"/>
          <w:szCs w:val="33"/>
          <w:lang w:val="en-US" w:eastAsia="zh-CN"/>
        </w:rPr>
        <w:t>整改情况：</w:t>
      </w:r>
      <w:r>
        <w:rPr>
          <w:rFonts w:hint="default" w:ascii="Times New Roman" w:hAnsi="Times New Roman" w:eastAsia="仿宋_GB2312" w:cs="Times New Roman"/>
          <w:b/>
          <w:bCs/>
          <w:color w:val="auto"/>
          <w:sz w:val="33"/>
          <w:szCs w:val="33"/>
          <w:lang w:eastAsia="zh-CN"/>
        </w:rPr>
        <w:t>一是</w:t>
      </w:r>
      <w:r>
        <w:rPr>
          <w:rFonts w:hint="default" w:ascii="Times New Roman" w:hAnsi="Times New Roman" w:eastAsia="仿宋_GB2312" w:cs="Times New Roman"/>
          <w:b w:val="0"/>
          <w:bCs w:val="0"/>
          <w:color w:val="auto"/>
          <w:sz w:val="33"/>
          <w:szCs w:val="33"/>
          <w:lang w:eastAsia="zh-CN"/>
        </w:rPr>
        <w:t>强化问题整改。经查</w:t>
      </w:r>
      <w:r>
        <w:rPr>
          <w:rFonts w:hint="default" w:ascii="Times New Roman" w:hAnsi="Times New Roman" w:eastAsia="仿宋_GB2312" w:cs="Times New Roman"/>
          <w:b/>
          <w:bCs/>
          <w:color w:val="auto"/>
          <w:sz w:val="33"/>
          <w:szCs w:val="33"/>
          <w:lang w:eastAsia="zh-CN"/>
        </w:rPr>
        <w:t>，</w:t>
      </w:r>
      <w:r>
        <w:rPr>
          <w:rFonts w:hint="default" w:ascii="Times New Roman" w:hAnsi="Times New Roman" w:eastAsia="仿宋_GB2312" w:cs="Times New Roman"/>
          <w:color w:val="auto"/>
          <w:sz w:val="33"/>
          <w:szCs w:val="33"/>
        </w:rPr>
        <w:t>因工作人员疏忽大意，在制作资料时</w:t>
      </w:r>
      <w:r>
        <w:rPr>
          <w:rFonts w:hint="default" w:ascii="Times New Roman" w:hAnsi="Times New Roman" w:eastAsia="仿宋_GB2312" w:cs="Times New Roman"/>
          <w:color w:val="auto"/>
          <w:sz w:val="33"/>
          <w:szCs w:val="33"/>
          <w:lang w:eastAsia="zh-CN"/>
        </w:rPr>
        <w:t>未</w:t>
      </w:r>
      <w:r>
        <w:rPr>
          <w:rFonts w:hint="default" w:ascii="Times New Roman" w:hAnsi="Times New Roman" w:eastAsia="仿宋_GB2312" w:cs="Times New Roman"/>
          <w:color w:val="auto"/>
          <w:sz w:val="33"/>
          <w:szCs w:val="33"/>
        </w:rPr>
        <w:t>仔细核对项目名称</w:t>
      </w:r>
      <w:r>
        <w:rPr>
          <w:rFonts w:hint="default" w:ascii="Times New Roman" w:hAnsi="Times New Roman" w:eastAsia="仿宋_GB2312" w:cs="Times New Roman"/>
          <w:color w:val="auto"/>
          <w:sz w:val="33"/>
          <w:szCs w:val="33"/>
          <w:lang w:eastAsia="zh-CN"/>
        </w:rPr>
        <w:t>，导致</w:t>
      </w:r>
      <w:r>
        <w:rPr>
          <w:rFonts w:hint="default" w:ascii="Times New Roman" w:hAnsi="Times New Roman" w:eastAsia="仿宋_GB2312" w:cs="Times New Roman"/>
          <w:b w:val="0"/>
          <w:bCs/>
          <w:caps w:val="0"/>
          <w:color w:val="auto"/>
          <w:kern w:val="2"/>
          <w:sz w:val="33"/>
          <w:szCs w:val="33"/>
          <w:vertAlign w:val="baseline"/>
          <w:lang w:val="en-US" w:eastAsia="zh-CN" w:bidi="ar"/>
        </w:rPr>
        <w:t>项目名称前后不一致</w:t>
      </w:r>
      <w:r>
        <w:rPr>
          <w:rFonts w:hint="default" w:ascii="Times New Roman" w:hAnsi="Times New Roman" w:eastAsia="仿宋_GB2312" w:cs="Times New Roman"/>
          <w:color w:val="auto"/>
          <w:sz w:val="33"/>
          <w:szCs w:val="33"/>
          <w:lang w:eastAsia="zh-CN"/>
        </w:rPr>
        <w:t>，下步将</w:t>
      </w:r>
      <w:r>
        <w:rPr>
          <w:rFonts w:hint="default" w:ascii="Times New Roman" w:hAnsi="Times New Roman" w:eastAsia="仿宋_GB2312" w:cs="Times New Roman"/>
          <w:b w:val="0"/>
          <w:bCs w:val="0"/>
          <w:color w:val="auto"/>
          <w:sz w:val="33"/>
          <w:szCs w:val="33"/>
          <w:lang w:eastAsia="zh-CN"/>
        </w:rPr>
        <w:t>按照政策完善合同并执行，同时</w:t>
      </w:r>
      <w:r>
        <w:rPr>
          <w:rFonts w:hint="default" w:ascii="Times New Roman" w:hAnsi="Times New Roman" w:eastAsia="仿宋_GB2312" w:cs="Times New Roman"/>
          <w:color w:val="auto"/>
          <w:sz w:val="33"/>
          <w:szCs w:val="33"/>
        </w:rPr>
        <w:t>对该项目所有资料认真清理，梳理逻辑关系，</w:t>
      </w:r>
      <w:r>
        <w:rPr>
          <w:rFonts w:hint="default" w:ascii="Times New Roman" w:hAnsi="Times New Roman" w:eastAsia="仿宋_GB2312" w:cs="Times New Roman"/>
          <w:color w:val="auto"/>
          <w:sz w:val="33"/>
          <w:szCs w:val="33"/>
          <w:lang w:eastAsia="zh-CN"/>
        </w:rPr>
        <w:t>更正</w:t>
      </w:r>
      <w:r>
        <w:rPr>
          <w:rFonts w:hint="default" w:ascii="Times New Roman" w:hAnsi="Times New Roman" w:eastAsia="仿宋_GB2312" w:cs="Times New Roman"/>
          <w:color w:val="auto"/>
          <w:sz w:val="33"/>
          <w:szCs w:val="33"/>
        </w:rPr>
        <w:t>逻辑性</w:t>
      </w:r>
      <w:r>
        <w:rPr>
          <w:rFonts w:hint="default" w:ascii="Times New Roman" w:hAnsi="Times New Roman" w:eastAsia="仿宋_GB2312" w:cs="Times New Roman"/>
          <w:color w:val="auto"/>
          <w:sz w:val="33"/>
          <w:szCs w:val="33"/>
          <w:lang w:eastAsia="zh-CN"/>
        </w:rPr>
        <w:t>错误；针对</w:t>
      </w:r>
      <w:r>
        <w:rPr>
          <w:rFonts w:hint="default" w:ascii="Times New Roman" w:hAnsi="Times New Roman" w:eastAsia="仿宋_GB2312" w:cs="Times New Roman"/>
          <w:color w:val="auto"/>
          <w:sz w:val="33"/>
          <w:szCs w:val="33"/>
          <w:lang w:val="en-US" w:eastAsia="zh-CN"/>
        </w:rPr>
        <w:t>无票据、不一致</w:t>
      </w:r>
      <w:r>
        <w:rPr>
          <w:rFonts w:hint="default" w:ascii="Times New Roman" w:hAnsi="Times New Roman" w:eastAsia="仿宋_GB2312" w:cs="Times New Roman"/>
          <w:b w:val="0"/>
          <w:bCs/>
          <w:caps w:val="0"/>
          <w:color w:val="auto"/>
          <w:kern w:val="2"/>
          <w:sz w:val="33"/>
          <w:szCs w:val="33"/>
          <w:vertAlign w:val="baseline"/>
          <w:lang w:val="en-US" w:eastAsia="zh-CN" w:bidi="ar"/>
        </w:rPr>
        <w:t>等问题，将再次认真梳理资料，与老百姓核对整理完善缺失票据，并进一步做好票据的规范管理。</w:t>
      </w:r>
      <w:r>
        <w:rPr>
          <w:rFonts w:hint="default" w:ascii="Times New Roman" w:hAnsi="Times New Roman" w:eastAsia="仿宋_GB2312" w:cs="Times New Roman"/>
          <w:b/>
          <w:bCs/>
          <w:color w:val="auto"/>
          <w:sz w:val="33"/>
          <w:szCs w:val="33"/>
          <w:lang w:val="en-US" w:eastAsia="zh-CN"/>
        </w:rPr>
        <w:t>二是</w:t>
      </w:r>
      <w:r>
        <w:rPr>
          <w:rFonts w:hint="default" w:ascii="Times New Roman" w:hAnsi="Times New Roman" w:eastAsia="仿宋_GB2312" w:cs="Times New Roman"/>
          <w:b w:val="0"/>
          <w:bCs w:val="0"/>
          <w:color w:val="auto"/>
          <w:sz w:val="33"/>
          <w:szCs w:val="33"/>
          <w:lang w:val="en-US" w:eastAsia="zh-CN"/>
        </w:rPr>
        <w:t>强化学习提高。</w:t>
      </w:r>
      <w:r>
        <w:rPr>
          <w:rFonts w:hint="default" w:ascii="Times New Roman" w:hAnsi="Times New Roman" w:eastAsia="仿宋_GB2312" w:cs="Times New Roman"/>
          <w:color w:val="auto"/>
          <w:sz w:val="33"/>
          <w:szCs w:val="33"/>
          <w:lang w:val="en-US" w:eastAsia="zh-CN"/>
        </w:rPr>
        <w:t>已于2023年9月11日组织村干部集中学习村“三资”管理相关规定，明令今后严格按照要求规范开具补助资金票据</w:t>
      </w:r>
      <w:r>
        <w:rPr>
          <w:rFonts w:hint="default" w:ascii="Times New Roman" w:hAnsi="Times New Roman" w:eastAsia="仿宋_GB2312" w:cs="Times New Roman"/>
          <w:b w:val="0"/>
          <w:bCs w:val="0"/>
          <w:color w:val="auto"/>
          <w:sz w:val="33"/>
          <w:szCs w:val="33"/>
          <w:highlight w:val="none"/>
          <w:lang w:val="en-US" w:eastAsia="zh-CN"/>
        </w:rPr>
        <w:t>，</w:t>
      </w:r>
      <w:r>
        <w:rPr>
          <w:rFonts w:hint="default" w:ascii="Times New Roman" w:hAnsi="Times New Roman" w:eastAsia="仿宋_GB2312" w:cs="Times New Roman"/>
          <w:color w:val="auto"/>
          <w:sz w:val="33"/>
          <w:szCs w:val="33"/>
        </w:rPr>
        <w:t>在今后的项目管理中</w:t>
      </w:r>
      <w:r>
        <w:rPr>
          <w:rFonts w:hint="default" w:ascii="Times New Roman" w:hAnsi="Times New Roman" w:eastAsia="仿宋_GB2312" w:cs="Times New Roman"/>
          <w:color w:val="auto"/>
          <w:sz w:val="33"/>
          <w:szCs w:val="33"/>
          <w:lang w:eastAsia="zh-CN"/>
        </w:rPr>
        <w:t>严格相关规定和要求。</w:t>
      </w:r>
      <w:r>
        <w:rPr>
          <w:rFonts w:hint="default" w:ascii="Times New Roman" w:hAnsi="Times New Roman" w:eastAsia="仿宋_GB2312" w:cs="Times New Roman"/>
          <w:b/>
          <w:bCs/>
          <w:color w:val="auto"/>
          <w:sz w:val="33"/>
          <w:szCs w:val="33"/>
          <w:lang w:val="en-US" w:eastAsia="zh-CN"/>
        </w:rPr>
        <w:t>三是</w:t>
      </w:r>
      <w:r>
        <w:rPr>
          <w:rFonts w:hint="default" w:ascii="Times New Roman" w:hAnsi="Times New Roman" w:eastAsia="仿宋_GB2312" w:cs="Times New Roman"/>
          <w:b w:val="0"/>
          <w:bCs w:val="0"/>
          <w:color w:val="auto"/>
          <w:sz w:val="33"/>
          <w:szCs w:val="33"/>
          <w:lang w:val="en-US" w:eastAsia="zh-CN"/>
        </w:rPr>
        <w:t>强化资料归档。</w:t>
      </w:r>
      <w:r>
        <w:rPr>
          <w:rFonts w:hint="default" w:ascii="Times New Roman" w:hAnsi="Times New Roman" w:eastAsia="仿宋_GB2312" w:cs="Times New Roman"/>
          <w:color w:val="auto"/>
          <w:sz w:val="33"/>
          <w:szCs w:val="33"/>
        </w:rPr>
        <w:t>在今后的项目中严格项目管理制度，</w:t>
      </w:r>
      <w:r>
        <w:rPr>
          <w:rFonts w:hint="default" w:ascii="Times New Roman" w:hAnsi="Times New Roman" w:eastAsia="仿宋_GB2312" w:cs="Times New Roman"/>
          <w:color w:val="auto"/>
          <w:sz w:val="33"/>
          <w:szCs w:val="33"/>
          <w:lang w:eastAsia="zh-CN"/>
        </w:rPr>
        <w:t>明确由</w:t>
      </w:r>
      <w:r>
        <w:rPr>
          <w:rFonts w:hint="default" w:ascii="Times New Roman" w:hAnsi="Times New Roman" w:eastAsia="仿宋_GB2312" w:cs="Times New Roman"/>
          <w:color w:val="auto"/>
          <w:sz w:val="33"/>
          <w:szCs w:val="33"/>
          <w:highlight w:val="none"/>
          <w:lang w:val="en-US" w:eastAsia="zh-CN"/>
        </w:rPr>
        <w:t>习强</w:t>
      </w:r>
      <w:r>
        <w:rPr>
          <w:rFonts w:hint="default" w:ascii="Times New Roman" w:hAnsi="Times New Roman" w:eastAsia="仿宋_GB2312" w:cs="Times New Roman"/>
          <w:color w:val="auto"/>
          <w:sz w:val="33"/>
          <w:szCs w:val="33"/>
          <w:lang w:val="en-US" w:eastAsia="zh-CN"/>
        </w:rPr>
        <w:t>专人</w:t>
      </w:r>
      <w:r>
        <w:rPr>
          <w:rFonts w:hint="default" w:ascii="Times New Roman" w:hAnsi="Times New Roman" w:eastAsia="仿宋_GB2312" w:cs="Times New Roman"/>
          <w:color w:val="auto"/>
          <w:sz w:val="33"/>
          <w:szCs w:val="33"/>
        </w:rPr>
        <w:t>认真</w:t>
      </w:r>
      <w:r>
        <w:rPr>
          <w:rFonts w:hint="default" w:ascii="Times New Roman" w:hAnsi="Times New Roman" w:eastAsia="仿宋_GB2312" w:cs="Times New Roman"/>
          <w:color w:val="auto"/>
          <w:sz w:val="33"/>
          <w:szCs w:val="33"/>
          <w:lang w:eastAsia="zh-CN"/>
        </w:rPr>
        <w:t>、客观</w:t>
      </w:r>
      <w:r>
        <w:rPr>
          <w:rFonts w:hint="default" w:ascii="Times New Roman" w:hAnsi="Times New Roman" w:eastAsia="仿宋_GB2312" w:cs="Times New Roman"/>
          <w:color w:val="auto"/>
          <w:sz w:val="33"/>
          <w:szCs w:val="33"/>
        </w:rPr>
        <w:t>核实</w:t>
      </w:r>
      <w:r>
        <w:rPr>
          <w:rFonts w:hint="default" w:ascii="Times New Roman" w:hAnsi="Times New Roman" w:eastAsia="仿宋_GB2312" w:cs="Times New Roman"/>
          <w:color w:val="auto"/>
          <w:sz w:val="33"/>
          <w:szCs w:val="33"/>
          <w:lang w:eastAsia="zh-CN"/>
        </w:rPr>
        <w:t>并收集</w:t>
      </w:r>
      <w:r>
        <w:rPr>
          <w:rFonts w:hint="default" w:ascii="Times New Roman" w:hAnsi="Times New Roman" w:eastAsia="仿宋_GB2312" w:cs="Times New Roman"/>
          <w:b w:val="0"/>
          <w:bCs w:val="0"/>
          <w:color w:val="auto"/>
          <w:sz w:val="33"/>
          <w:szCs w:val="33"/>
          <w:lang w:eastAsia="zh-CN"/>
        </w:rPr>
        <w:t>相关资料，留存备查，</w:t>
      </w:r>
      <w:r>
        <w:rPr>
          <w:rFonts w:hint="default" w:ascii="Times New Roman" w:hAnsi="Times New Roman" w:eastAsia="仿宋_GB2312" w:cs="Times New Roman"/>
          <w:color w:val="auto"/>
          <w:sz w:val="33"/>
          <w:szCs w:val="33"/>
          <w:lang w:eastAsia="zh-CN"/>
        </w:rPr>
        <w:t>落实专柜储存管理项目档案，特别是招投标项目资金和资金支付凭证等。</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bCs/>
          <w:color w:val="auto"/>
          <w:sz w:val="33"/>
          <w:szCs w:val="33"/>
          <w:lang w:val="en-US" w:eastAsia="zh-CN"/>
        </w:rPr>
        <w:t>整改进度：</w:t>
      </w:r>
      <w:r>
        <w:rPr>
          <w:rFonts w:hint="default" w:ascii="Times New Roman" w:hAnsi="Times New Roman" w:eastAsia="仿宋_GB2312" w:cs="Times New Roman"/>
          <w:b w:val="0"/>
          <w:bCs w:val="0"/>
          <w:color w:val="auto"/>
          <w:sz w:val="33"/>
          <w:szCs w:val="33"/>
          <w:lang w:val="en-US" w:eastAsia="zh-CN"/>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right="0" w:firstLine="660" w:firstLineChars="20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val="0"/>
          <w:bCs w:val="0"/>
          <w:color w:val="auto"/>
          <w:sz w:val="33"/>
          <w:szCs w:val="33"/>
          <w:lang w:val="en-US" w:eastAsia="zh-CN"/>
        </w:rPr>
        <w:t>（六）针对巡察反馈“工作作风不严不实”问题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lang w:val="en-US" w:eastAsia="zh-CN"/>
        </w:rPr>
      </w:pPr>
      <w:r>
        <w:rPr>
          <w:rFonts w:hint="default" w:ascii="Times New Roman" w:hAnsi="Times New Roman" w:eastAsia="仿宋_GB2312" w:cs="Times New Roman"/>
          <w:b/>
          <w:bCs/>
          <w:color w:val="auto"/>
          <w:sz w:val="33"/>
          <w:szCs w:val="33"/>
          <w:lang w:val="en-US" w:eastAsia="zh-CN"/>
        </w:rPr>
        <w:t>整改情况：</w:t>
      </w:r>
      <w:r>
        <w:rPr>
          <w:rFonts w:hint="default" w:ascii="Times New Roman" w:hAnsi="Times New Roman" w:eastAsia="仿宋_GB2312" w:cs="Times New Roman"/>
          <w:b w:val="0"/>
          <w:bCs w:val="0"/>
          <w:color w:val="auto"/>
          <w:sz w:val="33"/>
          <w:szCs w:val="33"/>
          <w:lang w:val="en-US" w:eastAsia="zh-CN"/>
        </w:rPr>
        <w:t>已于</w:t>
      </w:r>
      <w:r>
        <w:rPr>
          <w:rFonts w:hint="default" w:ascii="Times New Roman" w:hAnsi="Times New Roman" w:eastAsia="仿宋_GB2312" w:cs="Times New Roman"/>
          <w:b w:val="0"/>
          <w:bCs w:val="0"/>
          <w:color w:val="000000"/>
          <w:sz w:val="33"/>
          <w:szCs w:val="33"/>
          <w:highlight w:val="none"/>
          <w:lang w:val="en-US" w:eastAsia="zh-CN"/>
        </w:rPr>
        <w:t>2023年9月13日</w:t>
      </w:r>
      <w:r>
        <w:rPr>
          <w:rFonts w:hint="default" w:ascii="Times New Roman" w:hAnsi="Times New Roman" w:eastAsia="仿宋_GB2312" w:cs="Times New Roman"/>
          <w:b w:val="0"/>
          <w:bCs w:val="0"/>
          <w:color w:val="auto"/>
          <w:sz w:val="33"/>
          <w:szCs w:val="33"/>
          <w:lang w:val="en-US" w:eastAsia="zh-CN"/>
        </w:rPr>
        <w:t>召开专题会议，对工作中存在作风问题的进行自我剖析，全面提高认识；制定工作计划，</w:t>
      </w:r>
      <w:r>
        <w:rPr>
          <w:rFonts w:hint="default" w:ascii="Times New Roman" w:hAnsi="Times New Roman" w:eastAsia="仿宋_GB2312" w:cs="Times New Roman"/>
          <w:color w:val="auto"/>
          <w:kern w:val="2"/>
          <w:sz w:val="33"/>
          <w:szCs w:val="33"/>
          <w:lang w:val="en-US" w:eastAsia="zh-CN" w:bidi="ar-SA"/>
        </w:rPr>
        <w:t>完善《新桥村意识形态工作责任制度》，明确每季度召开会议学习习近平总书记关于意识形态方面的重要论述，分析研判意识形态领域风险，作为党支部年度学习重要内容，</w:t>
      </w:r>
      <w:r>
        <w:rPr>
          <w:rFonts w:hint="default" w:ascii="Times New Roman" w:hAnsi="Times New Roman" w:eastAsia="仿宋_GB2312" w:cs="Times New Roman"/>
          <w:b w:val="0"/>
          <w:bCs w:val="0"/>
          <w:sz w:val="33"/>
          <w:szCs w:val="33"/>
          <w:lang w:val="en-US" w:eastAsia="zh-CN"/>
        </w:rPr>
        <w:t>组织全体党员、村组干部学习习近平重要指示精神和省委精神等，做到学懂弄通</w:t>
      </w:r>
      <w:r>
        <w:rPr>
          <w:rFonts w:hint="default" w:ascii="Times New Roman" w:hAnsi="Times New Roman" w:eastAsia="仿宋_GB2312" w:cs="Times New Roman"/>
          <w:b w:val="0"/>
          <w:bCs w:val="0"/>
          <w:color w:val="auto"/>
          <w:sz w:val="33"/>
          <w:szCs w:val="33"/>
          <w:lang w:val="en-US" w:eastAsia="zh-CN"/>
        </w:rPr>
        <w:t>；明确由周某某专人收集、整理各类档案资料，同时举一反三加强管理，杜绝此类行为再次发生。</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kern w:val="2"/>
          <w:sz w:val="33"/>
          <w:szCs w:val="33"/>
          <w:lang w:val="en-US" w:eastAsia="zh-CN" w:bidi="ar-SA"/>
        </w:rPr>
      </w:pPr>
      <w:r>
        <w:rPr>
          <w:rFonts w:hint="default" w:ascii="Times New Roman" w:hAnsi="Times New Roman" w:eastAsia="仿宋_GB2312" w:cs="Times New Roman"/>
          <w:b/>
          <w:bCs/>
          <w:color w:val="auto"/>
          <w:sz w:val="33"/>
          <w:szCs w:val="33"/>
          <w:lang w:val="en-US" w:eastAsia="zh-CN"/>
        </w:rPr>
        <w:t>整改进度：</w:t>
      </w:r>
      <w:r>
        <w:rPr>
          <w:rFonts w:hint="default" w:ascii="Times New Roman" w:hAnsi="Times New Roman" w:eastAsia="仿宋_GB2312" w:cs="Times New Roman"/>
          <w:kern w:val="2"/>
          <w:sz w:val="33"/>
          <w:szCs w:val="33"/>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20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val="0"/>
          <w:bCs w:val="0"/>
          <w:color w:val="auto"/>
          <w:sz w:val="33"/>
          <w:szCs w:val="33"/>
          <w:lang w:val="en-US" w:eastAsia="zh-CN"/>
        </w:rPr>
        <w:t>（七）针对巡察反馈“资金支付不规范”问题</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lang w:val="en-US" w:eastAsia="zh-CN"/>
        </w:rPr>
        <w:t>整改情况：一是</w:t>
      </w:r>
      <w:r>
        <w:rPr>
          <w:rFonts w:hint="default" w:ascii="Times New Roman" w:hAnsi="Times New Roman" w:eastAsia="仿宋_GB2312" w:cs="Times New Roman"/>
          <w:b w:val="0"/>
          <w:bCs w:val="0"/>
          <w:color w:val="auto"/>
          <w:sz w:val="33"/>
          <w:szCs w:val="33"/>
          <w:lang w:val="en-US" w:eastAsia="zh-CN"/>
        </w:rPr>
        <w:t>全面清理核实。</w:t>
      </w:r>
      <w:r>
        <w:rPr>
          <w:rFonts w:hint="default" w:ascii="Times New Roman" w:hAnsi="Times New Roman" w:eastAsia="仿宋_GB2312" w:cs="Times New Roman"/>
          <w:color w:val="auto"/>
          <w:sz w:val="33"/>
          <w:szCs w:val="33"/>
          <w:lang w:val="en-US" w:eastAsia="zh-CN"/>
        </w:rPr>
        <w:t>对巡察反馈“资金支付票据不</w:t>
      </w:r>
      <w:r>
        <w:rPr>
          <w:rFonts w:hint="default" w:ascii="Times New Roman" w:hAnsi="Times New Roman" w:eastAsia="仿宋_GB2312" w:cs="Times New Roman"/>
          <w:color w:val="auto"/>
          <w:sz w:val="33"/>
          <w:szCs w:val="33"/>
          <w:highlight w:val="none"/>
          <w:lang w:val="en-US" w:eastAsia="zh-CN"/>
        </w:rPr>
        <w:t>齐全”等方面的问题进行全面清理整治，于</w:t>
      </w:r>
      <w:r>
        <w:rPr>
          <w:rFonts w:hint="default" w:ascii="Times New Roman" w:hAnsi="Times New Roman" w:eastAsia="仿宋_GB2312" w:cs="Times New Roman"/>
          <w:color w:val="auto"/>
          <w:sz w:val="33"/>
          <w:szCs w:val="33"/>
          <w:lang w:val="en-US" w:eastAsia="zh-CN"/>
        </w:rPr>
        <w:t>9月25日到镇财政所查到了部分转账记录，同时做好资料的归档。对</w:t>
      </w:r>
      <w:r>
        <w:rPr>
          <w:rFonts w:hint="default" w:ascii="Times New Roman" w:hAnsi="Times New Roman" w:eastAsia="仿宋_GB2312" w:cs="Times New Roman"/>
          <w:b w:val="0"/>
          <w:bCs/>
          <w:caps w:val="0"/>
          <w:color w:val="auto"/>
          <w:kern w:val="2"/>
          <w:sz w:val="33"/>
          <w:szCs w:val="33"/>
          <w:vertAlign w:val="baseline"/>
          <w:lang w:val="en-US" w:eastAsia="zh-CN" w:bidi="ar"/>
        </w:rPr>
        <w:t>未见账户合并相关依据相关</w:t>
      </w:r>
      <w:r>
        <w:rPr>
          <w:rFonts w:hint="default" w:ascii="Times New Roman" w:hAnsi="Times New Roman" w:eastAsia="仿宋_GB2312" w:cs="Times New Roman"/>
          <w:color w:val="auto"/>
          <w:sz w:val="33"/>
          <w:szCs w:val="33"/>
          <w:lang w:val="en-US" w:eastAsia="zh-CN"/>
        </w:rPr>
        <w:t>问题，经核实，在2019年乡合镇后，村上财务统一纳入了镇上</w:t>
      </w:r>
      <w:r>
        <w:rPr>
          <w:rFonts w:hint="default" w:ascii="Times New Roman" w:hAnsi="Times New Roman" w:eastAsia="仿宋_GB2312" w:cs="Times New Roman"/>
          <w:b w:val="0"/>
          <w:bCs w:val="0"/>
          <w:color w:val="auto"/>
          <w:sz w:val="33"/>
          <w:szCs w:val="33"/>
          <w:lang w:val="en-US" w:eastAsia="zh-CN"/>
        </w:rPr>
        <w:t>“三资”</w:t>
      </w:r>
      <w:r>
        <w:rPr>
          <w:rFonts w:hint="default" w:ascii="Times New Roman" w:hAnsi="Times New Roman" w:eastAsia="仿宋_GB2312" w:cs="Times New Roman"/>
          <w:color w:val="auto"/>
          <w:sz w:val="33"/>
          <w:szCs w:val="33"/>
          <w:lang w:val="en-US" w:eastAsia="zh-CN"/>
        </w:rPr>
        <w:t>管理，故没有相关合并的依据。</w:t>
      </w:r>
      <w:r>
        <w:rPr>
          <w:rFonts w:hint="default" w:ascii="Times New Roman" w:hAnsi="Times New Roman" w:eastAsia="仿宋_GB2312" w:cs="Times New Roman"/>
          <w:b/>
          <w:bCs/>
          <w:color w:val="auto"/>
          <w:sz w:val="33"/>
          <w:szCs w:val="33"/>
          <w:lang w:val="en-US" w:eastAsia="zh-CN"/>
        </w:rPr>
        <w:t>二是</w:t>
      </w:r>
      <w:r>
        <w:rPr>
          <w:rFonts w:hint="default" w:ascii="Times New Roman" w:hAnsi="Times New Roman" w:eastAsia="仿宋_GB2312" w:cs="Times New Roman"/>
          <w:b w:val="0"/>
          <w:bCs w:val="0"/>
          <w:color w:val="auto"/>
          <w:sz w:val="33"/>
          <w:szCs w:val="33"/>
          <w:lang w:val="en-US" w:eastAsia="zh-CN"/>
        </w:rPr>
        <w:t>强化制度学习。已于</w:t>
      </w:r>
      <w:r>
        <w:rPr>
          <w:rFonts w:hint="default" w:ascii="Times New Roman" w:hAnsi="Times New Roman" w:eastAsia="仿宋_GB2312" w:cs="Times New Roman"/>
          <w:b w:val="0"/>
          <w:bCs w:val="0"/>
          <w:color w:val="auto"/>
          <w:sz w:val="33"/>
          <w:szCs w:val="33"/>
          <w:highlight w:val="none"/>
          <w:lang w:val="en-US" w:eastAsia="zh-CN"/>
        </w:rPr>
        <w:t>2023年9月28日</w:t>
      </w:r>
      <w:r>
        <w:rPr>
          <w:rFonts w:hint="default" w:ascii="Times New Roman" w:hAnsi="Times New Roman" w:eastAsia="仿宋_GB2312" w:cs="Times New Roman"/>
          <w:b w:val="0"/>
          <w:bCs w:val="0"/>
          <w:color w:val="auto"/>
          <w:sz w:val="33"/>
          <w:szCs w:val="33"/>
          <w:lang w:val="en-US" w:eastAsia="zh-CN"/>
        </w:rPr>
        <w:t>召开村两委会，专题对村“三资”管理制度进行学习，增强两委干部程序意识和规矩意识。</w:t>
      </w:r>
      <w:r>
        <w:rPr>
          <w:rFonts w:hint="default" w:ascii="Times New Roman" w:hAnsi="Times New Roman" w:eastAsia="仿宋_GB2312" w:cs="Times New Roman"/>
          <w:b/>
          <w:bCs/>
          <w:color w:val="auto"/>
          <w:sz w:val="33"/>
          <w:szCs w:val="33"/>
          <w:lang w:val="en-US" w:eastAsia="zh-CN"/>
        </w:rPr>
        <w:t>三是</w:t>
      </w:r>
      <w:r>
        <w:rPr>
          <w:rFonts w:hint="default" w:ascii="Times New Roman" w:hAnsi="Times New Roman" w:eastAsia="仿宋_GB2312" w:cs="Times New Roman"/>
          <w:b w:val="0"/>
          <w:bCs w:val="0"/>
          <w:color w:val="auto"/>
          <w:sz w:val="33"/>
          <w:szCs w:val="33"/>
          <w:lang w:val="en-US" w:eastAsia="zh-CN"/>
        </w:rPr>
        <w:t>强化制度执行。严格按照村“三资”管理制度，规范审批和支</w:t>
      </w:r>
      <w:r>
        <w:rPr>
          <w:rFonts w:hint="default" w:ascii="Times New Roman" w:hAnsi="Times New Roman" w:eastAsia="仿宋_GB2312" w:cs="Times New Roman"/>
          <w:color w:val="auto"/>
          <w:sz w:val="33"/>
          <w:szCs w:val="33"/>
          <w:lang w:val="en-US" w:eastAsia="zh-CN"/>
        </w:rPr>
        <w:t>付程序，由支部书记、主任签字同意支付，副书记核对，监委主任审核。</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bCs/>
          <w:color w:val="auto"/>
          <w:sz w:val="33"/>
          <w:szCs w:val="33"/>
          <w:highlight w:val="none"/>
          <w:lang w:val="en-US" w:eastAsia="zh-CN"/>
        </w:rPr>
        <w:t>整改进度：</w:t>
      </w:r>
      <w:r>
        <w:rPr>
          <w:rFonts w:hint="default" w:ascii="Times New Roman" w:hAnsi="Times New Roman" w:eastAsia="仿宋_GB2312" w:cs="Times New Roman"/>
          <w:b w:val="0"/>
          <w:bCs w:val="0"/>
          <w:color w:val="auto"/>
          <w:sz w:val="33"/>
          <w:szCs w:val="33"/>
          <w:lang w:val="en-US" w:eastAsia="zh-CN"/>
        </w:rPr>
        <w:t>已完成整改并长期坚持</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val="0"/>
          <w:bCs w:val="0"/>
          <w:color w:val="auto"/>
          <w:sz w:val="33"/>
          <w:szCs w:val="33"/>
          <w:lang w:val="en-US" w:eastAsia="zh-CN"/>
        </w:rPr>
        <w:t>（八）针对巡察反馈“基层党建工作有待加强”问题</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color w:val="auto"/>
          <w:sz w:val="33"/>
          <w:szCs w:val="33"/>
          <w:lang w:val="en-US" w:eastAsia="zh-CN"/>
        </w:rPr>
        <w:t xml:space="preserve"> </w:t>
      </w:r>
      <w:r>
        <w:rPr>
          <w:rFonts w:hint="default" w:ascii="Times New Roman" w:hAnsi="Times New Roman" w:eastAsia="仿宋_GB2312" w:cs="Times New Roman"/>
          <w:b/>
          <w:bCs/>
          <w:color w:val="auto"/>
          <w:sz w:val="33"/>
          <w:szCs w:val="33"/>
          <w:lang w:val="en-US" w:eastAsia="zh-CN"/>
        </w:rPr>
        <w:t>整改情况：一是</w:t>
      </w:r>
      <w:r>
        <w:rPr>
          <w:rFonts w:hint="default" w:ascii="Times New Roman" w:hAnsi="Times New Roman" w:eastAsia="仿宋_GB2312" w:cs="Times New Roman"/>
          <w:b w:val="0"/>
          <w:bCs w:val="0"/>
          <w:color w:val="auto"/>
          <w:sz w:val="33"/>
          <w:szCs w:val="33"/>
          <w:lang w:val="en-US" w:eastAsia="zh-CN"/>
        </w:rPr>
        <w:t>已于</w:t>
      </w:r>
      <w:r>
        <w:rPr>
          <w:rFonts w:hint="default" w:ascii="Times New Roman" w:hAnsi="Times New Roman" w:eastAsia="仿宋_GB2312" w:cs="Times New Roman"/>
          <w:b w:val="0"/>
          <w:bCs w:val="0"/>
          <w:color w:val="auto"/>
          <w:sz w:val="33"/>
          <w:szCs w:val="33"/>
          <w:highlight w:val="none"/>
          <w:lang w:val="en-US" w:eastAsia="zh-CN"/>
        </w:rPr>
        <w:t>2023年9月13日</w:t>
      </w:r>
      <w:r>
        <w:rPr>
          <w:rFonts w:hint="default" w:ascii="Times New Roman" w:hAnsi="Times New Roman" w:eastAsia="仿宋_GB2312" w:cs="Times New Roman"/>
          <w:b w:val="0"/>
          <w:bCs w:val="0"/>
          <w:color w:val="auto"/>
          <w:sz w:val="33"/>
          <w:szCs w:val="33"/>
          <w:lang w:val="en-US" w:eastAsia="zh-CN"/>
        </w:rPr>
        <w:t>召开支委会，组织党员干部专题学习《中国共产党支部工作条例（试行）》</w:t>
      </w:r>
      <w:r>
        <w:rPr>
          <w:rFonts w:hint="default" w:ascii="Times New Roman" w:hAnsi="Times New Roman" w:eastAsia="仿宋_GB2312" w:cs="Times New Roman"/>
          <w:color w:val="auto"/>
          <w:sz w:val="33"/>
          <w:szCs w:val="33"/>
          <w:lang w:val="en-US" w:eastAsia="zh-CN"/>
        </w:rPr>
        <w:t>《中国共产党发展党员工作细则》《关于中国共产党党费收缴、使用和管理的规定》，</w:t>
      </w:r>
      <w:r>
        <w:rPr>
          <w:rFonts w:hint="default" w:ascii="Times New Roman" w:hAnsi="Times New Roman" w:eastAsia="仿宋_GB2312" w:cs="Times New Roman"/>
          <w:b w:val="0"/>
          <w:bCs w:val="0"/>
          <w:color w:val="auto"/>
          <w:sz w:val="33"/>
          <w:szCs w:val="33"/>
          <w:lang w:val="en-US" w:eastAsia="zh-CN"/>
        </w:rPr>
        <w:t>对</w:t>
      </w:r>
      <w:r>
        <w:rPr>
          <w:rFonts w:hint="default" w:ascii="Times New Roman" w:hAnsi="Times New Roman" w:eastAsia="仿宋_GB2312" w:cs="Times New Roman"/>
          <w:color w:val="auto"/>
          <w:sz w:val="33"/>
          <w:szCs w:val="33"/>
          <w:lang w:val="en-US" w:eastAsia="zh-CN"/>
        </w:rPr>
        <w:t>“三会一课”制度和程序进行再学习再掌握，做到按时召开会议，规范填写党支部手册</w:t>
      </w:r>
      <w:r>
        <w:rPr>
          <w:rFonts w:hint="default" w:ascii="Times New Roman" w:hAnsi="Times New Roman" w:eastAsia="仿宋_GB2312" w:cs="Times New Roman"/>
          <w:b/>
          <w:bCs/>
          <w:color w:val="auto"/>
          <w:sz w:val="33"/>
          <w:szCs w:val="33"/>
          <w:lang w:val="en-US" w:eastAsia="zh-CN"/>
        </w:rPr>
        <w:t>。二是</w:t>
      </w:r>
      <w:r>
        <w:rPr>
          <w:rFonts w:hint="default" w:ascii="Times New Roman" w:hAnsi="Times New Roman" w:eastAsia="仿宋_GB2312" w:cs="Times New Roman"/>
          <w:b w:val="0"/>
          <w:bCs w:val="0"/>
          <w:color w:val="auto"/>
          <w:sz w:val="33"/>
          <w:szCs w:val="33"/>
          <w:lang w:val="en-US" w:eastAsia="zh-CN"/>
        </w:rPr>
        <w:t>将严格执行党的组织生活制度，规范开展“三会一课”，丰富组织生活形式，提升党支部组织力和凝聚力；严格履行程序，做好支委会、党员大会、党小组会议，支部书记坚持讲党课。</w:t>
      </w:r>
      <w:r>
        <w:rPr>
          <w:rFonts w:hint="default" w:ascii="Times New Roman" w:hAnsi="Times New Roman" w:eastAsia="仿宋_GB2312" w:cs="Times New Roman"/>
          <w:color w:val="auto"/>
          <w:sz w:val="33"/>
          <w:szCs w:val="33"/>
          <w:lang w:val="en-US" w:eastAsia="zh-CN"/>
        </w:rPr>
        <w:t>规范收缴党费，严格落实</w:t>
      </w:r>
      <w:r>
        <w:rPr>
          <w:rFonts w:hint="default" w:ascii="Times New Roman" w:hAnsi="Times New Roman" w:eastAsia="仿宋_GB2312" w:cs="Times New Roman"/>
          <w:color w:val="auto"/>
          <w:sz w:val="33"/>
          <w:szCs w:val="33"/>
          <w:highlight w:val="none"/>
          <w:lang w:val="en-US" w:eastAsia="zh-CN"/>
        </w:rPr>
        <w:t>每月</w:t>
      </w:r>
      <w:r>
        <w:rPr>
          <w:rFonts w:hint="default" w:ascii="Times New Roman" w:hAnsi="Times New Roman" w:eastAsia="仿宋_GB2312" w:cs="Times New Roman"/>
          <w:color w:val="auto"/>
          <w:sz w:val="33"/>
          <w:szCs w:val="33"/>
          <w:lang w:val="en-US" w:eastAsia="zh-CN"/>
        </w:rPr>
        <w:t>收取党费</w:t>
      </w:r>
      <w:r>
        <w:rPr>
          <w:rFonts w:hint="default" w:ascii="Times New Roman" w:hAnsi="Times New Roman" w:eastAsia="仿宋_GB2312" w:cs="Times New Roman"/>
          <w:b w:val="0"/>
          <w:bCs w:val="0"/>
          <w:color w:val="auto"/>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整改进度：</w:t>
      </w:r>
      <w:r>
        <w:rPr>
          <w:rFonts w:hint="default" w:ascii="Times New Roman" w:hAnsi="Times New Roman" w:eastAsia="仿宋_GB2312" w:cs="Times New Roman"/>
          <w:b w:val="0"/>
          <w:bCs w:val="0"/>
          <w:kern w:val="2"/>
          <w:sz w:val="33"/>
          <w:szCs w:val="33"/>
          <w:lang w:val="en-US" w:eastAsia="zh-CN" w:bidi="ar-SA"/>
        </w:rPr>
        <w:t>已完成</w:t>
      </w:r>
      <w:r>
        <w:rPr>
          <w:rFonts w:hint="default" w:ascii="Times New Roman" w:hAnsi="Times New Roman" w:eastAsia="仿宋_GB2312" w:cs="Times New Roman"/>
          <w:kern w:val="2"/>
          <w:sz w:val="33"/>
          <w:szCs w:val="33"/>
          <w:lang w:val="en-US" w:eastAsia="zh-CN" w:bidi="ar-SA"/>
        </w:rPr>
        <w:t>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92" w:lineRule="exact"/>
        <w:ind w:right="0" w:rightChars="0" w:firstLine="660" w:firstLineChars="200"/>
        <w:jc w:val="both"/>
        <w:textAlignment w:val="auto"/>
        <w:outlineLvl w:val="9"/>
        <w:rPr>
          <w:rFonts w:hint="default" w:ascii="Times New Roman" w:hAnsi="Times New Roman" w:eastAsia="仿宋_GB2312" w:cs="Times New Roman"/>
          <w:b w:val="0"/>
          <w:bCs w:val="0"/>
          <w:color w:val="auto"/>
          <w:sz w:val="33"/>
          <w:szCs w:val="33"/>
          <w:lang w:val="en-US" w:eastAsia="zh-CN"/>
        </w:rPr>
      </w:pPr>
      <w:r>
        <w:rPr>
          <w:rFonts w:hint="default" w:ascii="Times New Roman" w:hAnsi="Times New Roman" w:eastAsia="仿宋_GB2312" w:cs="Times New Roman"/>
          <w:b w:val="0"/>
          <w:bCs w:val="0"/>
          <w:color w:val="auto"/>
          <w:sz w:val="33"/>
          <w:szCs w:val="33"/>
          <w:lang w:val="en-US" w:eastAsia="zh-CN"/>
        </w:rPr>
        <w:t>（九）针对巡察反馈“村委班子建设薄弱”问题</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lang w:val="en-US" w:eastAsia="zh-CN"/>
        </w:rPr>
      </w:pPr>
      <w:r>
        <w:rPr>
          <w:rFonts w:hint="default" w:ascii="Times New Roman" w:hAnsi="Times New Roman" w:eastAsia="仿宋_GB2312" w:cs="Times New Roman"/>
          <w:b/>
          <w:bCs/>
          <w:color w:val="auto"/>
          <w:sz w:val="33"/>
          <w:szCs w:val="33"/>
          <w:lang w:val="en-US" w:eastAsia="zh-CN"/>
        </w:rPr>
        <w:t>整改情况：</w:t>
      </w:r>
      <w:r>
        <w:rPr>
          <w:rFonts w:hint="default" w:ascii="Times New Roman" w:hAnsi="Times New Roman" w:eastAsia="仿宋_GB2312" w:cs="Times New Roman"/>
          <w:b w:val="0"/>
          <w:bCs/>
          <w:caps w:val="0"/>
          <w:color w:val="auto"/>
          <w:kern w:val="2"/>
          <w:sz w:val="33"/>
          <w:szCs w:val="33"/>
          <w:vertAlign w:val="baseline"/>
          <w:lang w:val="en-US" w:eastAsia="zh-CN" w:bidi="ar"/>
        </w:rPr>
        <w:t>做好人员摸底，现已对基本合格的人员进行试用，试用期满且符合条件将严格按照规定开展选举工作，早日配优配强班子成员</w:t>
      </w:r>
      <w:r>
        <w:rPr>
          <w:rFonts w:hint="default" w:ascii="Times New Roman" w:hAnsi="Times New Roman" w:eastAsia="仿宋_GB2312" w:cs="Times New Roman"/>
          <w:b w:val="0"/>
          <w:bCs w:val="0"/>
          <w:color w:val="auto"/>
          <w:sz w:val="33"/>
          <w:szCs w:val="33"/>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0" w:firstLineChars="0"/>
        <w:jc w:val="both"/>
        <w:textAlignment w:val="auto"/>
        <w:outlineLvl w:val="9"/>
        <w:rPr>
          <w:rFonts w:hint="default" w:ascii="Times New Roman" w:hAnsi="Times New Roman" w:eastAsia="仿宋_GB2312" w:cs="Times New Roman"/>
          <w:color w:val="auto"/>
          <w:sz w:val="33"/>
          <w:szCs w:val="33"/>
          <w:lang w:val="en-US" w:eastAsia="zh-CN"/>
        </w:rPr>
      </w:pPr>
      <w:r>
        <w:rPr>
          <w:rFonts w:hint="default" w:ascii="Times New Roman" w:hAnsi="Times New Roman" w:eastAsia="仿宋_GB2312" w:cs="Times New Roman"/>
          <w:b/>
          <w:bCs/>
          <w:color w:val="auto"/>
          <w:sz w:val="33"/>
          <w:szCs w:val="33"/>
          <w:lang w:val="en-US" w:eastAsia="zh-CN"/>
        </w:rPr>
        <w:t>整改进度：</w:t>
      </w:r>
      <w:r>
        <w:rPr>
          <w:rFonts w:hint="default" w:ascii="Times New Roman" w:hAnsi="Times New Roman" w:eastAsia="仿宋_GB2312" w:cs="Times New Roman"/>
          <w:b w:val="0"/>
          <w:bCs w:val="0"/>
          <w:color w:val="auto"/>
          <w:sz w:val="33"/>
          <w:szCs w:val="33"/>
          <w:highlight w:val="none"/>
          <w:lang w:val="en-US" w:eastAsia="zh-CN"/>
        </w:rPr>
        <w:t>正在整改中，预计2024年2月底前完成</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leftChars="0" w:right="0" w:rightChars="0" w:firstLine="660" w:firstLineChars="200"/>
        <w:textAlignment w:val="auto"/>
        <w:rPr>
          <w:rFonts w:hint="default" w:ascii="Times New Roman" w:hAnsi="Times New Roman" w:eastAsia="黑体" w:cs="Times New Roman"/>
          <w:bCs/>
          <w:sz w:val="33"/>
          <w:szCs w:val="33"/>
          <w:highlight w:val="none"/>
        </w:rPr>
      </w:pPr>
      <w:r>
        <w:rPr>
          <w:rFonts w:hint="default" w:ascii="Times New Roman" w:hAnsi="Times New Roman" w:eastAsia="黑体" w:cs="Times New Roman"/>
          <w:bCs/>
          <w:kern w:val="2"/>
          <w:sz w:val="33"/>
          <w:szCs w:val="33"/>
          <w:highlight w:val="none"/>
          <w:lang w:val="en-US" w:eastAsia="zh-CN" w:bidi="ar-SA"/>
        </w:rPr>
        <w:t>三、</w:t>
      </w:r>
      <w:r>
        <w:rPr>
          <w:rFonts w:hint="default" w:ascii="Times New Roman" w:hAnsi="Times New Roman" w:eastAsia="黑体" w:cs="Times New Roman"/>
          <w:bCs/>
          <w:sz w:val="33"/>
          <w:szCs w:val="33"/>
          <w:highlight w:val="none"/>
        </w:rPr>
        <w:t>巩固和深化巡察整改的工作打算</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kern w:val="2"/>
          <w:sz w:val="33"/>
          <w:szCs w:val="33"/>
          <w:highlight w:val="none"/>
          <w:u w:val="none" w:color="auto"/>
          <w:lang w:val="en-US" w:eastAsia="zh-CN" w:bidi="ar-SA"/>
        </w:rPr>
      </w:pPr>
      <w:r>
        <w:rPr>
          <w:rFonts w:hint="default" w:ascii="Times New Roman" w:hAnsi="Times New Roman" w:eastAsia="楷体_GB2312" w:cs="Times New Roman"/>
          <w:b/>
          <w:bCs/>
          <w:sz w:val="33"/>
          <w:szCs w:val="33"/>
          <w:highlight w:val="none"/>
          <w:u w:val="none" w:color="auto"/>
          <w:lang w:val="en-US" w:eastAsia="zh-CN"/>
        </w:rPr>
        <w:t>（一）持续抓好后续整改。</w:t>
      </w:r>
      <w:r>
        <w:rPr>
          <w:rFonts w:hint="default" w:ascii="Times New Roman" w:hAnsi="Times New Roman" w:eastAsia="仿宋_GB2312" w:cs="Times New Roman"/>
          <w:b w:val="0"/>
          <w:bCs w:val="0"/>
          <w:kern w:val="2"/>
          <w:sz w:val="33"/>
          <w:szCs w:val="33"/>
          <w:highlight w:val="none"/>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sz w:val="33"/>
          <w:szCs w:val="33"/>
          <w:highlight w:val="none"/>
          <w:u w:val="none" w:color="auto"/>
          <w:lang w:val="en-US" w:eastAsia="zh-CN"/>
        </w:rPr>
      </w:pPr>
      <w:r>
        <w:rPr>
          <w:rFonts w:hint="default" w:ascii="Times New Roman" w:hAnsi="Times New Roman" w:eastAsia="楷体_GB2312" w:cs="Times New Roman"/>
          <w:b/>
          <w:bCs/>
          <w:sz w:val="33"/>
          <w:szCs w:val="33"/>
          <w:highlight w:val="none"/>
          <w:u w:val="none" w:color="auto"/>
          <w:lang w:val="en-US" w:eastAsia="zh-CN"/>
        </w:rPr>
        <w:t>（二）建立健全长效机制。</w:t>
      </w:r>
      <w:r>
        <w:rPr>
          <w:rFonts w:hint="default" w:ascii="Times New Roman" w:hAnsi="Times New Roman" w:eastAsia="仿宋_GB2312" w:cs="Times New Roman"/>
          <w:b w:val="0"/>
          <w:bCs w:val="0"/>
          <w:sz w:val="33"/>
          <w:szCs w:val="33"/>
          <w:highlight w:val="none"/>
          <w:lang w:val="en-US" w:eastAsia="zh-CN"/>
        </w:rPr>
        <w:t>坚持“当下改”与“长久立”相结合，</w:t>
      </w:r>
      <w:r>
        <w:rPr>
          <w:rFonts w:hint="default" w:ascii="Times New Roman" w:hAnsi="Times New Roman" w:eastAsia="仿宋_GB2312" w:cs="Times New Roman"/>
          <w:b w:val="0"/>
          <w:bCs w:val="0"/>
          <w:sz w:val="33"/>
          <w:szCs w:val="33"/>
          <w:highlight w:val="none"/>
          <w:u w:val="none" w:color="auto"/>
          <w:lang w:val="en-US" w:eastAsia="zh-CN"/>
        </w:rPr>
        <w:t>充分发挥巡察标本兼治战略作用，</w:t>
      </w:r>
      <w:r>
        <w:rPr>
          <w:rFonts w:hint="default" w:ascii="Times New Roman" w:hAnsi="Times New Roman" w:eastAsia="仿宋_GB2312" w:cs="Times New Roman"/>
          <w:color w:val="auto"/>
          <w:sz w:val="33"/>
          <w:szCs w:val="33"/>
          <w:highlight w:val="none"/>
          <w:u w:val="none" w:color="auto"/>
          <w:lang w:val="en-US" w:eastAsia="zh-CN"/>
        </w:rPr>
        <w:t>针对巡察发现问题，深入分析研判原因，</w:t>
      </w:r>
      <w:r>
        <w:rPr>
          <w:rFonts w:hint="default" w:ascii="Times New Roman" w:hAnsi="Times New Roman" w:eastAsia="仿宋_GB2312" w:cs="Times New Roman"/>
          <w:b w:val="0"/>
          <w:bCs w:val="0"/>
          <w:sz w:val="33"/>
          <w:szCs w:val="33"/>
          <w:highlight w:val="none"/>
          <w:u w:val="none" w:color="auto"/>
          <w:lang w:val="en-US" w:eastAsia="zh-CN"/>
        </w:rPr>
        <w:t>推出更多打通制约村发展难点、痛点、堵点的制度创新成果，切实做到用长效机制巩固整改实效。</w:t>
      </w:r>
    </w:p>
    <w:p>
      <w:pPr>
        <w:pStyle w:val="9"/>
        <w:keepNext w:val="0"/>
        <w:keepLines w:val="0"/>
        <w:pageBreakBefore w:val="0"/>
        <w:widowControl w:val="0"/>
        <w:kinsoku/>
        <w:wordWrap/>
        <w:overflowPunct/>
        <w:topLinePunct w:val="0"/>
        <w:autoSpaceDE/>
        <w:bidi w:val="0"/>
        <w:spacing w:line="592" w:lineRule="exact"/>
        <w:ind w:left="0" w:leftChars="0" w:firstLine="663" w:firstLineChars="200"/>
        <w:textAlignment w:val="auto"/>
        <w:rPr>
          <w:rFonts w:hint="default" w:ascii="Times New Roman" w:hAnsi="Times New Roman" w:cs="Times New Roman"/>
          <w:lang w:val="en-US" w:eastAsia="zh-CN"/>
        </w:rPr>
        <w:sectPr>
          <w:headerReference r:id="rId11" w:type="default"/>
          <w:footerReference r:id="rId13" w:type="default"/>
          <w:headerReference r:id="rId12" w:type="even"/>
          <w:footerReference r:id="rId14" w:type="even"/>
          <w:pgSz w:w="11906" w:h="16838"/>
          <w:pgMar w:top="1984" w:right="1417" w:bottom="1757" w:left="1644" w:header="850" w:footer="992" w:gutter="0"/>
          <w:cols w:space="720" w:num="1"/>
          <w:docGrid w:type="lines" w:linePitch="315" w:charSpace="0"/>
        </w:sectPr>
      </w:pPr>
      <w:r>
        <w:rPr>
          <w:rFonts w:hint="default" w:ascii="Times New Roman" w:hAnsi="Times New Roman" w:eastAsia="楷体_GB2312" w:cs="Times New Roman"/>
          <w:b/>
          <w:bCs/>
          <w:sz w:val="33"/>
          <w:szCs w:val="33"/>
          <w:highlight w:val="none"/>
          <w:u w:val="none" w:color="auto"/>
          <w:lang w:val="en-US" w:eastAsia="zh-CN"/>
        </w:rPr>
        <w:t>（三）全力做好改促结合。</w:t>
      </w:r>
      <w:r>
        <w:rPr>
          <w:rFonts w:hint="default" w:ascii="Times New Roman" w:hAnsi="Times New Roman" w:eastAsia="仿宋_GB2312" w:cs="Times New Roman"/>
          <w:sz w:val="33"/>
          <w:szCs w:val="33"/>
          <w:highlight w:val="none"/>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七彩莲花”作出应有贡献。</w:t>
      </w:r>
    </w:p>
    <w:p>
      <w:pPr>
        <w:rPr>
          <w:rFonts w:hint="default" w:ascii="Times New Roman" w:hAnsi="Times New Roman" w:eastAsia="黑体" w:cs="Times New Roman"/>
          <w:sz w:val="33"/>
          <w:szCs w:val="33"/>
          <w:lang w:val="en-US" w:eastAsia="zh-CN"/>
        </w:rPr>
      </w:pPr>
      <w:r>
        <w:rPr>
          <w:rFonts w:hint="default" w:ascii="Times New Roman" w:hAnsi="Times New Roman" w:eastAsia="黑体" w:cs="Times New Roman"/>
          <w:sz w:val="33"/>
          <w:szCs w:val="33"/>
          <w:lang w:val="en-US" w:eastAsia="zh-CN"/>
        </w:rPr>
        <w:t>附件4</w:t>
      </w:r>
    </w:p>
    <w:p>
      <w:pPr>
        <w:pStyle w:val="2"/>
        <w:rPr>
          <w:rFonts w:hint="default" w:ascii="Times New Roman" w:hAnsi="Times New Roman" w:cs="Times New Roman"/>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sz w:val="44"/>
          <w:szCs w:val="44"/>
          <w:highlight w:val="none"/>
          <w:lang w:val="en-US" w:eastAsia="zh-CN" w:bidi="ar-SA"/>
        </w:rPr>
      </w:pPr>
      <w:r>
        <w:rPr>
          <w:rFonts w:hint="default" w:ascii="Times New Roman" w:hAnsi="Times New Roman" w:eastAsia="方正小标宋简体" w:cs="Times New Roman"/>
          <w:sz w:val="44"/>
          <w:szCs w:val="44"/>
          <w:highlight w:val="none"/>
          <w:lang w:val="en-US" w:eastAsia="zh-CN" w:bidi="ar-SA"/>
        </w:rPr>
        <w:t>中共自贡市贡井区莲花镇燕嘴村支部委员会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sz w:val="44"/>
          <w:szCs w:val="44"/>
          <w:highlight w:val="none"/>
          <w:lang w:val="en-US" w:eastAsia="zh-CN" w:bidi="ar-SA"/>
        </w:rPr>
      </w:pPr>
      <w:r>
        <w:rPr>
          <w:rFonts w:hint="default" w:ascii="Times New Roman" w:hAnsi="Times New Roman" w:eastAsia="方正小标宋简体" w:cs="Times New Roman"/>
          <w:sz w:val="44"/>
          <w:szCs w:val="44"/>
          <w:highlight w:val="none"/>
          <w:lang w:val="en-US" w:eastAsia="zh-CN" w:bidi="ar-SA"/>
        </w:rPr>
        <w:t>关于区委第三巡察组巡察反馈意见集中整改</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sz w:val="44"/>
          <w:szCs w:val="44"/>
          <w:highlight w:val="none"/>
          <w:lang w:val="en-US" w:eastAsia="zh-CN" w:bidi="ar-SA"/>
        </w:rPr>
      </w:pPr>
      <w:r>
        <w:rPr>
          <w:rFonts w:hint="default" w:ascii="Times New Roman" w:hAnsi="Times New Roman" w:eastAsia="方正小标宋简体" w:cs="Times New Roman"/>
          <w:sz w:val="44"/>
          <w:szCs w:val="44"/>
          <w:highlight w:val="none"/>
          <w:lang w:val="en-US" w:eastAsia="zh-CN" w:bidi="ar-SA"/>
        </w:rPr>
        <w:t>进展情况报告</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sz w:val="33"/>
          <w:szCs w:val="33"/>
          <w:highlight w:val="none"/>
          <w:lang w:val="en-US" w:eastAsia="zh-CN" w:bidi="ar-SA"/>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color w:val="auto"/>
          <w:sz w:val="33"/>
          <w:szCs w:val="33"/>
          <w:highlight w:val="none"/>
          <w:lang w:bidi="ar-SA"/>
        </w:rPr>
      </w:pPr>
      <w:r>
        <w:rPr>
          <w:rFonts w:hint="default" w:ascii="Times New Roman" w:hAnsi="Times New Roman" w:eastAsia="仿宋_GB2312" w:cs="Times New Roman"/>
          <w:sz w:val="33"/>
          <w:szCs w:val="33"/>
          <w:highlight w:val="none"/>
          <w:lang w:val="en-US" w:eastAsia="zh-CN" w:bidi="ar-SA"/>
        </w:rPr>
        <w:t>根据区委统一部署，2023年4月25日至6月4日，十二届区委第三巡察组对莲花镇燕嘴村进行了巡察，7月17日，区委巡察组向莲花镇燕嘴村反馈了巡察意见。近三个月来，燕嘴村支部委员会根据区委巡察组反馈问题积极推动整改，截至目前区委巡察组反馈问题共13个，已完成整改并长期坚持13个，</w:t>
      </w:r>
      <w:r>
        <w:rPr>
          <w:rFonts w:hint="default" w:ascii="Times New Roman" w:hAnsi="Times New Roman" w:eastAsia="仿宋_GB2312" w:cs="Times New Roman"/>
          <w:color w:val="auto"/>
          <w:sz w:val="33"/>
          <w:szCs w:val="33"/>
          <w:highlight w:val="none"/>
          <w:lang w:val="en-US" w:eastAsia="zh-CN" w:bidi="ar-SA"/>
        </w:rPr>
        <w:t>修改完善制度</w:t>
      </w:r>
      <w:r>
        <w:rPr>
          <w:rFonts w:hint="default" w:ascii="Times New Roman" w:hAnsi="Times New Roman" w:eastAsia="仿宋_GB2312" w:cs="Times New Roman"/>
          <w:sz w:val="33"/>
          <w:szCs w:val="33"/>
          <w:highlight w:val="none"/>
          <w:lang w:val="en-US" w:eastAsia="zh-CN" w:bidi="ar-SA"/>
        </w:rPr>
        <w:t>1</w:t>
      </w:r>
      <w:r>
        <w:rPr>
          <w:rFonts w:hint="default" w:ascii="Times New Roman" w:hAnsi="Times New Roman" w:eastAsia="仿宋_GB2312" w:cs="Times New Roman"/>
          <w:color w:val="auto"/>
          <w:sz w:val="33"/>
          <w:szCs w:val="33"/>
          <w:highlight w:val="none"/>
          <w:lang w:val="en-US" w:eastAsia="zh-CN" w:bidi="ar-SA"/>
        </w:rPr>
        <w:t>个，举办培训8次。</w:t>
      </w:r>
      <w:r>
        <w:rPr>
          <w:rFonts w:hint="default" w:ascii="Times New Roman" w:hAnsi="Times New Roman" w:eastAsia="仿宋_GB2312" w:cs="Times New Roman"/>
          <w:color w:val="auto"/>
          <w:sz w:val="33"/>
          <w:szCs w:val="33"/>
          <w:highlight w:val="none"/>
          <w:lang w:bidi="ar-SA"/>
        </w:rPr>
        <w:t>现将</w:t>
      </w:r>
      <w:r>
        <w:rPr>
          <w:rFonts w:hint="default" w:ascii="Times New Roman" w:hAnsi="Times New Roman" w:eastAsia="仿宋_GB2312" w:cs="Times New Roman"/>
          <w:color w:val="auto"/>
          <w:sz w:val="33"/>
          <w:szCs w:val="33"/>
          <w:highlight w:val="none"/>
          <w:lang w:val="en-US" w:eastAsia="zh-CN" w:bidi="ar-SA"/>
        </w:rPr>
        <w:t>集中</w:t>
      </w:r>
      <w:r>
        <w:rPr>
          <w:rFonts w:hint="default" w:ascii="Times New Roman" w:hAnsi="Times New Roman" w:eastAsia="仿宋_GB2312" w:cs="Times New Roman"/>
          <w:color w:val="auto"/>
          <w:sz w:val="33"/>
          <w:szCs w:val="33"/>
          <w:highlight w:val="none"/>
          <w:lang w:bidi="ar-SA"/>
        </w:rPr>
        <w:t>整改工作进展情况报告如下。</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sz w:val="33"/>
          <w:szCs w:val="33"/>
          <w:highlight w:val="none"/>
        </w:rPr>
      </w:pPr>
      <w:r>
        <w:rPr>
          <w:rFonts w:hint="default" w:ascii="Times New Roman" w:hAnsi="Times New Roman" w:eastAsia="黑体" w:cs="Times New Roman"/>
          <w:bCs/>
          <w:sz w:val="33"/>
          <w:szCs w:val="33"/>
          <w:highlight w:val="none"/>
        </w:rPr>
        <w:t>一、落实巡察整改主体责任情况</w:t>
      </w:r>
    </w:p>
    <w:p>
      <w:pPr>
        <w:pStyle w:val="9"/>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jc w:val="both"/>
        <w:textAlignment w:val="auto"/>
        <w:rPr>
          <w:rFonts w:hint="default" w:ascii="Times New Roman" w:hAnsi="Times New Roman" w:eastAsia="仿宋_GB2312" w:cs="Times New Roman"/>
          <w:b w:val="0"/>
          <w:bCs w:val="0"/>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（一）</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提高认识，照单全收。</w:t>
      </w:r>
      <w:r>
        <w:rPr>
          <w:rFonts w:hint="default" w:ascii="Times New Roman" w:hAnsi="Times New Roman" w:eastAsia="仿宋_GB2312" w:cs="Times New Roman"/>
          <w:b w:val="0"/>
          <w:bCs w:val="0"/>
          <w:sz w:val="33"/>
          <w:szCs w:val="33"/>
          <w:highlight w:val="none"/>
          <w:lang w:val="en-US" w:eastAsia="zh-CN" w:bidi="ar-SA"/>
        </w:rPr>
        <w:t>燕嘴</w:t>
      </w:r>
      <w:r>
        <w:rPr>
          <w:rFonts w:hint="default" w:ascii="Times New Roman" w:hAnsi="Times New Roman" w:eastAsia="仿宋_GB2312" w:cs="Times New Roman"/>
          <w:kern w:val="2"/>
          <w:sz w:val="33"/>
          <w:szCs w:val="33"/>
          <w:highlight w:val="none"/>
          <w:lang w:val="en-US" w:eastAsia="zh-CN" w:bidi="ar-SA"/>
        </w:rPr>
        <w:t>村党支部书</w:t>
      </w:r>
      <w:r>
        <w:rPr>
          <w:rFonts w:hint="default" w:ascii="Times New Roman" w:hAnsi="Times New Roman" w:eastAsia="仿宋_GB2312" w:cs="Times New Roman"/>
          <w:b w:val="0"/>
          <w:bCs w:val="0"/>
          <w:sz w:val="33"/>
          <w:szCs w:val="33"/>
          <w:highlight w:val="none"/>
          <w:lang w:val="en-US" w:eastAsia="zh-CN" w:bidi="ar-SA"/>
        </w:rPr>
        <w:t>记赵长付作为村第一负责人，对巡察反馈的问题主动承担领导责任，从自身角度找不足，从思想层次找根源，深入学习、深入研究，深入督办，真正</w:t>
      </w:r>
      <w:r>
        <w:rPr>
          <w:rFonts w:hint="eastAsia" w:eastAsia="仿宋_GB2312" w:cs="Times New Roman"/>
          <w:b w:val="0"/>
          <w:bCs w:val="0"/>
          <w:sz w:val="33"/>
          <w:szCs w:val="33"/>
          <w:highlight w:val="none"/>
          <w:lang w:val="en-US" w:eastAsia="zh-CN" w:bidi="ar-SA"/>
        </w:rPr>
        <w:t>地</w:t>
      </w:r>
      <w:r>
        <w:rPr>
          <w:rFonts w:hint="default" w:ascii="Times New Roman" w:hAnsi="Times New Roman" w:eastAsia="仿宋_GB2312" w:cs="Times New Roman"/>
          <w:b w:val="0"/>
          <w:bCs w:val="0"/>
          <w:sz w:val="33"/>
          <w:szCs w:val="33"/>
          <w:highlight w:val="none"/>
          <w:lang w:val="en-US" w:eastAsia="zh-CN" w:bidi="ar-SA"/>
        </w:rPr>
        <w:t>将巡察问题整改作为重要的政治任务。</w:t>
      </w:r>
      <w:r>
        <w:rPr>
          <w:rFonts w:hint="default" w:ascii="Times New Roman" w:hAnsi="Times New Roman" w:eastAsia="仿宋_GB2312" w:cs="Times New Roman"/>
          <w:kern w:val="2"/>
          <w:sz w:val="33"/>
          <w:szCs w:val="33"/>
          <w:highlight w:val="none"/>
          <w:lang w:val="en-US" w:eastAsia="zh-CN" w:bidi="ar-SA"/>
        </w:rPr>
        <w:t>对区委第三巡察组反馈的13个方面意见，坚决照单全收、对号入座，</w:t>
      </w:r>
      <w:r>
        <w:rPr>
          <w:rFonts w:hint="default" w:ascii="Times New Roman" w:hAnsi="Times New Roman" w:eastAsia="仿宋_GB2312" w:cs="Times New Roman"/>
          <w:b w:val="0"/>
          <w:bCs w:val="0"/>
          <w:sz w:val="33"/>
          <w:szCs w:val="33"/>
          <w:highlight w:val="none"/>
          <w:lang w:val="en-US" w:eastAsia="zh-CN" w:bidi="ar-SA"/>
        </w:rPr>
        <w:t>于8月4日召开村民代表大会，认真学习贯彻区委关于巡察意见整改工作部署要求，对巡察指出的问题和反馈意见进行分析研究、深刻反思，形成对新形势下加强意识形态和党风廉政建设工作责任的思想认识。</w:t>
      </w:r>
    </w:p>
    <w:p>
      <w:pPr>
        <w:keepNext w:val="0"/>
        <w:keepLines w:val="0"/>
        <w:pageBreakBefore w:val="0"/>
        <w:widowControl w:val="0"/>
        <w:kinsoku/>
        <w:wordWrap/>
        <w:overflowPunct/>
        <w:topLinePunct w:val="0"/>
        <w:autoSpaceDE/>
        <w:autoSpaceDN/>
        <w:bidi w:val="0"/>
        <w:adjustRightInd/>
        <w:snapToGrid/>
        <w:spacing w:line="592" w:lineRule="exact"/>
        <w:ind w:left="0" w:right="0" w:rightChars="0" w:firstLine="663" w:firstLineChars="200"/>
        <w:textAlignment w:val="auto"/>
        <w:rPr>
          <w:rFonts w:hint="default" w:ascii="Times New Roman" w:hAnsi="Times New Roman" w:eastAsia="仿宋_GB2312" w:cs="Times New Roman"/>
          <w:kern w:val="2"/>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（二）</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完善体系，狠抓落实。</w:t>
      </w:r>
      <w:r>
        <w:rPr>
          <w:rFonts w:hint="default" w:ascii="Times New Roman" w:hAnsi="Times New Roman" w:eastAsia="仿宋_GB2312" w:cs="Times New Roman"/>
          <w:color w:val="auto"/>
          <w:sz w:val="33"/>
          <w:szCs w:val="33"/>
          <w:highlight w:val="none"/>
          <w:lang w:val="en-US" w:eastAsia="zh-CN"/>
        </w:rPr>
        <w:t>迅速</w:t>
      </w:r>
      <w:r>
        <w:rPr>
          <w:rFonts w:hint="default" w:ascii="Times New Roman" w:hAnsi="Times New Roman" w:eastAsia="仿宋_GB2312" w:cs="Times New Roman"/>
          <w:color w:val="auto"/>
          <w:sz w:val="33"/>
          <w:szCs w:val="33"/>
          <w:highlight w:val="none"/>
        </w:rPr>
        <w:t>成立了以</w:t>
      </w:r>
      <w:r>
        <w:rPr>
          <w:rFonts w:hint="default" w:ascii="Times New Roman" w:hAnsi="Times New Roman" w:eastAsia="仿宋_GB2312" w:cs="Times New Roman"/>
          <w:color w:val="auto"/>
          <w:sz w:val="33"/>
          <w:szCs w:val="33"/>
          <w:highlight w:val="none"/>
          <w:lang w:val="en-US" w:eastAsia="zh-CN"/>
        </w:rPr>
        <w:t>党支部书记</w:t>
      </w:r>
      <w:r>
        <w:rPr>
          <w:rFonts w:hint="default" w:ascii="Times New Roman" w:hAnsi="Times New Roman" w:eastAsia="仿宋_GB2312" w:cs="Times New Roman"/>
          <w:color w:val="auto"/>
          <w:sz w:val="33"/>
          <w:szCs w:val="33"/>
          <w:highlight w:val="none"/>
          <w:lang w:eastAsia="zh-CN"/>
        </w:rPr>
        <w:t>赵长付</w:t>
      </w:r>
      <w:r>
        <w:rPr>
          <w:rFonts w:hint="default" w:ascii="Times New Roman" w:hAnsi="Times New Roman" w:eastAsia="仿宋_GB2312" w:cs="Times New Roman"/>
          <w:color w:val="auto"/>
          <w:sz w:val="33"/>
          <w:szCs w:val="33"/>
          <w:highlight w:val="none"/>
        </w:rPr>
        <w:t>为组长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支部</w:t>
      </w:r>
      <w:r>
        <w:rPr>
          <w:rFonts w:hint="default" w:ascii="Times New Roman" w:hAnsi="Times New Roman" w:eastAsia="仿宋_GB2312" w:cs="Times New Roman"/>
          <w:color w:val="auto"/>
          <w:sz w:val="33"/>
          <w:szCs w:val="33"/>
          <w:highlight w:val="none"/>
        </w:rPr>
        <w:t>副书记</w:t>
      </w:r>
      <w:r>
        <w:rPr>
          <w:rFonts w:hint="default" w:ascii="Times New Roman" w:hAnsi="Times New Roman" w:eastAsia="仿宋_GB2312" w:cs="Times New Roman"/>
          <w:color w:val="auto"/>
          <w:sz w:val="33"/>
          <w:szCs w:val="33"/>
          <w:highlight w:val="none"/>
          <w:lang w:eastAsia="zh-CN"/>
        </w:rPr>
        <w:t>范雨龙</w:t>
      </w:r>
      <w:r>
        <w:rPr>
          <w:rFonts w:hint="default" w:ascii="Times New Roman" w:hAnsi="Times New Roman" w:eastAsia="仿宋_GB2312" w:cs="Times New Roman"/>
          <w:color w:val="auto"/>
          <w:sz w:val="33"/>
          <w:szCs w:val="33"/>
          <w:highlight w:val="none"/>
        </w:rPr>
        <w:t>为副组长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村“</w:t>
      </w:r>
      <w:r>
        <w:rPr>
          <w:rFonts w:hint="default" w:ascii="Times New Roman" w:hAnsi="Times New Roman" w:eastAsia="仿宋_GB2312" w:cs="Times New Roman"/>
          <w:color w:val="auto"/>
          <w:sz w:val="33"/>
          <w:szCs w:val="33"/>
          <w:highlight w:val="none"/>
        </w:rPr>
        <w:t>两委</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其他干部为</w:t>
      </w:r>
      <w:r>
        <w:rPr>
          <w:rFonts w:hint="default" w:ascii="Times New Roman" w:hAnsi="Times New Roman" w:eastAsia="仿宋_GB2312" w:cs="Times New Roman"/>
          <w:color w:val="auto"/>
          <w:sz w:val="33"/>
          <w:szCs w:val="33"/>
          <w:highlight w:val="none"/>
        </w:rPr>
        <w:t>成员的</w:t>
      </w:r>
      <w:r>
        <w:rPr>
          <w:rFonts w:hint="default" w:ascii="Times New Roman" w:hAnsi="Times New Roman" w:eastAsia="仿宋_GB2312" w:cs="Times New Roman"/>
          <w:color w:val="auto"/>
          <w:sz w:val="33"/>
          <w:szCs w:val="33"/>
          <w:highlight w:val="none"/>
          <w:lang w:val="en-US" w:eastAsia="zh-CN"/>
        </w:rPr>
        <w:t>巡察整改工作领导</w:t>
      </w:r>
      <w:r>
        <w:rPr>
          <w:rFonts w:hint="default" w:ascii="Times New Roman" w:hAnsi="Times New Roman" w:eastAsia="仿宋_GB2312" w:cs="Times New Roman"/>
          <w:color w:val="auto"/>
          <w:sz w:val="33"/>
          <w:szCs w:val="33"/>
          <w:highlight w:val="none"/>
        </w:rPr>
        <w:t>小组，</w:t>
      </w:r>
      <w:r>
        <w:rPr>
          <w:rFonts w:hint="default" w:ascii="Times New Roman" w:hAnsi="Times New Roman" w:eastAsia="仿宋_GB2312" w:cs="Times New Roman"/>
          <w:color w:val="auto"/>
          <w:sz w:val="33"/>
          <w:szCs w:val="33"/>
          <w:highlight w:val="none"/>
          <w:lang w:val="en-US" w:eastAsia="zh-CN"/>
        </w:rPr>
        <w:t>针</w:t>
      </w:r>
      <w:r>
        <w:rPr>
          <w:rFonts w:hint="default" w:ascii="Times New Roman" w:hAnsi="Times New Roman" w:eastAsia="仿宋_GB2312" w:cs="Times New Roman"/>
          <w:kern w:val="2"/>
          <w:sz w:val="33"/>
          <w:szCs w:val="33"/>
          <w:highlight w:val="none"/>
          <w:lang w:val="en-US" w:eastAsia="zh-CN" w:bidi="ar-SA"/>
        </w:rPr>
        <w:t>对巡察组反馈意见，研究制定整改方案，细化了问题清单、任务清单和责任清单，明确时限到天、责任到人，</w:t>
      </w:r>
      <w:r>
        <w:rPr>
          <w:rFonts w:hint="default" w:ascii="Times New Roman" w:hAnsi="Times New Roman" w:eastAsia="仿宋_GB2312" w:cs="Times New Roman"/>
          <w:color w:val="auto"/>
          <w:kern w:val="2"/>
          <w:sz w:val="33"/>
          <w:szCs w:val="33"/>
          <w:highlight w:val="none"/>
          <w:lang w:val="en-US" w:eastAsia="zh-CN" w:bidi="ar-SA"/>
        </w:rPr>
        <w:t>确保件件有落实、事事有回音。</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kern w:val="2"/>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（三）</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压实责任，明确要求。</w:t>
      </w:r>
      <w:r>
        <w:rPr>
          <w:rFonts w:hint="default" w:ascii="Times New Roman" w:hAnsi="Times New Roman" w:eastAsia="仿宋_GB2312" w:cs="Times New Roman"/>
          <w:b w:val="0"/>
          <w:bCs w:val="0"/>
          <w:sz w:val="33"/>
          <w:szCs w:val="33"/>
          <w:highlight w:val="none"/>
          <w:lang w:val="en-US" w:eastAsia="zh-CN" w:bidi="ar-SA"/>
        </w:rPr>
        <w:t>压实燕嘴村巡察整改领导小组职能职责</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由组长</w:t>
      </w:r>
      <w:r>
        <w:rPr>
          <w:rFonts w:hint="default" w:ascii="Times New Roman" w:hAnsi="Times New Roman" w:eastAsia="仿宋_GB2312" w:cs="Times New Roman"/>
          <w:b w:val="0"/>
          <w:bCs w:val="0"/>
          <w:kern w:val="2"/>
          <w:sz w:val="33"/>
          <w:szCs w:val="33"/>
          <w:highlight w:val="none"/>
          <w:lang w:val="en-US" w:eastAsia="zh-CN" w:bidi="ar-SA"/>
        </w:rPr>
        <w:t>牵头分析整改工作，成员密切配合</w:t>
      </w:r>
      <w:r>
        <w:rPr>
          <w:rFonts w:hint="default" w:ascii="Times New Roman" w:hAnsi="Times New Roman" w:eastAsia="仿宋_GB2312" w:cs="Times New Roman"/>
          <w:kern w:val="2"/>
          <w:sz w:val="33"/>
          <w:szCs w:val="33"/>
          <w:highlight w:val="none"/>
          <w:lang w:val="en-US" w:eastAsia="zh-CN" w:bidi="ar-SA"/>
        </w:rPr>
        <w:t>，细化问题清单、任务清单和责任清单，</w:t>
      </w:r>
      <w:r>
        <w:rPr>
          <w:rFonts w:hint="default" w:ascii="Times New Roman" w:hAnsi="Times New Roman" w:eastAsia="仿宋_GB2312" w:cs="Times New Roman"/>
          <w:b w:val="0"/>
          <w:bCs w:val="0"/>
          <w:kern w:val="2"/>
          <w:sz w:val="33"/>
          <w:szCs w:val="33"/>
          <w:highlight w:val="none"/>
          <w:lang w:val="en-US" w:eastAsia="zh-CN" w:bidi="ar-SA"/>
        </w:rPr>
        <w:t>把整改措施都落实到责任领导和具体责任人，明确办结时间和要求。</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sz w:val="33"/>
          <w:szCs w:val="33"/>
          <w:highlight w:val="none"/>
          <w:lang w:val="en-US" w:eastAsia="zh-CN" w:bidi="ar-SA"/>
        </w:rPr>
        <w:t>（四）</w:t>
      </w:r>
      <w:r>
        <w:rPr>
          <w:rFonts w:hint="default" w:ascii="Times New Roman" w:hAnsi="Times New Roman" w:eastAsia="楷体_GB2312" w:cs="Times New Roman"/>
          <w:b/>
          <w:bCs/>
          <w:i w:val="0"/>
          <w:snapToGrid/>
          <w:color w:val="0E0E0E"/>
          <w:kern w:val="2"/>
          <w:sz w:val="33"/>
          <w:szCs w:val="33"/>
          <w:highlight w:val="none"/>
          <w:shd w:val="clear" w:color="auto" w:fill="FFFFFF"/>
          <w:lang w:val="en-US" w:eastAsia="zh-CN" w:bidi="ar-SA"/>
        </w:rPr>
        <w:t>严格监督，确保效果。</w:t>
      </w:r>
      <w:r>
        <w:rPr>
          <w:rFonts w:hint="default" w:ascii="Times New Roman" w:hAnsi="Times New Roman" w:eastAsia="仿宋_GB2312" w:cs="Times New Roman"/>
          <w:sz w:val="33"/>
          <w:szCs w:val="33"/>
          <w:highlight w:val="none"/>
          <w:lang w:val="en-US" w:eastAsia="zh-CN" w:bidi="ar-SA"/>
        </w:rPr>
        <w:t>对照整改工作方案，通过不间断的督察督办，抓牢抓实巡察整改工作的推进。</w:t>
      </w:r>
      <w:r>
        <w:rPr>
          <w:rFonts w:hint="default" w:ascii="Times New Roman" w:hAnsi="Times New Roman" w:eastAsia="仿宋_GB2312" w:cs="Times New Roman"/>
          <w:color w:val="auto"/>
          <w:kern w:val="2"/>
          <w:sz w:val="33"/>
          <w:szCs w:val="33"/>
          <w:highlight w:val="none"/>
          <w:lang w:val="en-US" w:eastAsia="zh-CN" w:bidi="ar-SA"/>
        </w:rPr>
        <w:t>建立了巡察整改问题对账销号、跟踪督办等机制，安排村纪检委员、村监委会成员常态化开展巡察整改推进情况的监督检查，坚决</w:t>
      </w:r>
      <w:r>
        <w:rPr>
          <w:rFonts w:hint="default" w:ascii="Times New Roman" w:hAnsi="Times New Roman" w:eastAsia="仿宋_GB2312" w:cs="Times New Roman"/>
          <w:kern w:val="2"/>
          <w:sz w:val="33"/>
          <w:szCs w:val="33"/>
          <w:highlight w:val="none"/>
          <w:lang w:val="en-US" w:eastAsia="zh-CN" w:bidi="ar-SA"/>
        </w:rPr>
        <w:t>做到不回避、不护短，</w:t>
      </w:r>
      <w:r>
        <w:rPr>
          <w:rFonts w:hint="default" w:ascii="Times New Roman" w:hAnsi="Times New Roman" w:eastAsia="仿宋_GB2312" w:cs="Times New Roman"/>
          <w:color w:val="auto"/>
          <w:kern w:val="2"/>
          <w:sz w:val="33"/>
          <w:szCs w:val="33"/>
          <w:highlight w:val="none"/>
          <w:lang w:val="en-US" w:eastAsia="zh-CN" w:bidi="ar-SA"/>
        </w:rPr>
        <w:t>及时发现问题、反馈意见，推动整改工作逐条逐项落实到位。同时注重从根源上解决问题，不断巩固巡察整改成果。</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sz w:val="33"/>
          <w:szCs w:val="33"/>
          <w:highlight w:val="none"/>
          <w:lang w:eastAsia="zh-CN" w:bidi="ar-SA"/>
        </w:rPr>
      </w:pPr>
      <w:r>
        <w:rPr>
          <w:rFonts w:hint="default" w:ascii="Times New Roman" w:hAnsi="Times New Roman" w:eastAsia="黑体" w:cs="Times New Roman"/>
          <w:bCs/>
          <w:sz w:val="33"/>
          <w:szCs w:val="33"/>
          <w:highlight w:val="none"/>
          <w:lang w:val="en-US" w:eastAsia="zh-CN" w:bidi="ar-SA"/>
        </w:rPr>
        <w:t>二、巡察组</w:t>
      </w:r>
      <w:r>
        <w:rPr>
          <w:rFonts w:hint="default" w:ascii="Times New Roman" w:hAnsi="Times New Roman" w:eastAsia="黑体" w:cs="Times New Roman"/>
          <w:bCs/>
          <w:sz w:val="33"/>
          <w:szCs w:val="33"/>
          <w:highlight w:val="none"/>
          <w:lang w:bidi="ar-SA"/>
        </w:rPr>
        <w:t>反馈问题整改落实</w:t>
      </w:r>
      <w:r>
        <w:rPr>
          <w:rFonts w:hint="default" w:ascii="Times New Roman" w:hAnsi="Times New Roman" w:eastAsia="黑体" w:cs="Times New Roman"/>
          <w:bCs/>
          <w:sz w:val="33"/>
          <w:szCs w:val="33"/>
          <w:highlight w:val="none"/>
          <w:lang w:eastAsia="zh-CN" w:bidi="ar-SA"/>
        </w:rPr>
        <w:t>情况</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592" w:lineRule="exact"/>
        <w:ind w:left="0" w:right="0" w:firstLine="660"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（一）针对巡察反馈“落实意识形态责任制有差距”问题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已于2023年9月5日</w:t>
      </w:r>
      <w:r>
        <w:rPr>
          <w:rFonts w:hint="default" w:ascii="Times New Roman" w:hAnsi="Times New Roman" w:eastAsia="仿宋_GB2312" w:cs="Times New Roman"/>
          <w:color w:val="auto"/>
          <w:sz w:val="33"/>
          <w:szCs w:val="33"/>
          <w:highlight w:val="none"/>
          <w:lang w:val="en-US" w:eastAsia="zh-CN"/>
        </w:rPr>
        <w:t>召开第三季度会议，学习习近平总书记关于意识形态方面的重要论述及各级关于意识形态工作的部署和要求，分析研判意识形态领域情况，研究落实意识形态工作相关举措，并长期坚持。</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利用村级会议组织党员干部加强学习，解决党员干部思想意识弱化不坚定问题，将意识形态工作作为年度述职重要内容。</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通过QQ、微信等线上平台，结合村组会议广泛开展意识形态宣传教育，</w:t>
      </w:r>
      <w:r>
        <w:rPr>
          <w:rFonts w:hint="default" w:ascii="Times New Roman" w:hAnsi="Times New Roman" w:eastAsia="仿宋_GB2312" w:cs="Times New Roman"/>
          <w:i w:val="0"/>
          <w:iCs w:val="0"/>
          <w:caps w:val="0"/>
          <w:color w:val="333333"/>
          <w:spacing w:val="0"/>
          <w:sz w:val="33"/>
          <w:szCs w:val="33"/>
          <w:highlight w:val="none"/>
          <w:shd w:val="clear" w:color="auto" w:fill="FFFFFF"/>
        </w:rPr>
        <w:t>维护网络意识形态安全，做好重要节点和敏感时期的舆论监管</w:t>
      </w:r>
      <w:r>
        <w:rPr>
          <w:rFonts w:hint="default" w:ascii="Times New Roman" w:hAnsi="Times New Roman" w:eastAsia="仿宋_GB2312" w:cs="Times New Roman"/>
          <w:i w:val="0"/>
          <w:iCs w:val="0"/>
          <w:caps w:val="0"/>
          <w:color w:val="333333"/>
          <w:spacing w:val="0"/>
          <w:sz w:val="33"/>
          <w:szCs w:val="33"/>
          <w:highlight w:val="none"/>
          <w:shd w:val="clear" w:color="auto" w:fill="FFFFFF"/>
          <w:lang w:eastAsia="zh-CN"/>
        </w:rPr>
        <w:t>，</w:t>
      </w:r>
      <w:r>
        <w:rPr>
          <w:rFonts w:hint="default" w:ascii="Times New Roman" w:hAnsi="Times New Roman" w:eastAsia="仿宋_GB2312" w:cs="Times New Roman"/>
          <w:i w:val="0"/>
          <w:iCs w:val="0"/>
          <w:caps w:val="0"/>
          <w:color w:val="333333"/>
          <w:spacing w:val="0"/>
          <w:sz w:val="33"/>
          <w:szCs w:val="33"/>
          <w:highlight w:val="none"/>
          <w:shd w:val="clear" w:color="auto" w:fill="FFFFFF"/>
        </w:rPr>
        <w:t>及时搜集、研判、处置可能引发群体性事件和社会动荡的言论。</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kern w:val="2"/>
          <w:sz w:val="33"/>
          <w:szCs w:val="33"/>
          <w:highlight w:val="none"/>
          <w:lang w:val="en-US" w:eastAsia="zh-CN" w:bidi="ar-SA"/>
        </w:rPr>
        <w:t>已完成整改并长期坚持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leftChars="0" w:right="0" w:rightChars="0" w:firstLine="642" w:firstLineChars="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（二）针对巡察反馈“落实禁毒工作不到位”问题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i w:val="0"/>
          <w:iCs w:val="0"/>
          <w:caps w:val="0"/>
          <w:color w:val="000000"/>
          <w:spacing w:val="0"/>
          <w:sz w:val="33"/>
          <w:szCs w:val="33"/>
          <w:highlight w:val="none"/>
        </w:rPr>
        <w:t>认真履行禁毒</w:t>
      </w:r>
      <w:r>
        <w:rPr>
          <w:rFonts w:hint="default" w:ascii="Times New Roman" w:hAnsi="Times New Roman" w:eastAsia="仿宋_GB2312" w:cs="Times New Roman"/>
          <w:b w:val="0"/>
          <w:bCs w:val="0"/>
          <w:i w:val="0"/>
          <w:iCs w:val="0"/>
          <w:caps w:val="0"/>
          <w:color w:val="000000"/>
          <w:spacing w:val="0"/>
          <w:sz w:val="33"/>
          <w:szCs w:val="33"/>
          <w:highlight w:val="none"/>
          <w:lang w:eastAsia="zh-CN"/>
        </w:rPr>
        <w:t>工作</w:t>
      </w:r>
      <w:r>
        <w:rPr>
          <w:rFonts w:hint="default" w:ascii="Times New Roman" w:hAnsi="Times New Roman" w:eastAsia="仿宋_GB2312" w:cs="Times New Roman"/>
          <w:b w:val="0"/>
          <w:bCs w:val="0"/>
          <w:i w:val="0"/>
          <w:iCs w:val="0"/>
          <w:caps w:val="0"/>
          <w:color w:val="000000"/>
          <w:spacing w:val="0"/>
          <w:sz w:val="33"/>
          <w:szCs w:val="33"/>
          <w:highlight w:val="none"/>
        </w:rPr>
        <w:t>第一责任人职责</w:t>
      </w:r>
      <w:r>
        <w:rPr>
          <w:rFonts w:hint="default" w:ascii="Times New Roman" w:hAnsi="Times New Roman" w:eastAsia="仿宋_GB2312" w:cs="Times New Roman"/>
          <w:i w:val="0"/>
          <w:iCs w:val="0"/>
          <w:caps w:val="0"/>
          <w:color w:val="000000"/>
          <w:spacing w:val="0"/>
          <w:sz w:val="33"/>
          <w:szCs w:val="33"/>
          <w:highlight w:val="none"/>
        </w:rPr>
        <w:t>，把禁毒</w:t>
      </w:r>
      <w:r>
        <w:rPr>
          <w:rFonts w:hint="default" w:ascii="Times New Roman" w:hAnsi="Times New Roman" w:eastAsia="仿宋_GB2312" w:cs="Times New Roman"/>
          <w:i w:val="0"/>
          <w:iCs w:val="0"/>
          <w:caps w:val="0"/>
          <w:color w:val="000000"/>
          <w:spacing w:val="0"/>
          <w:sz w:val="33"/>
          <w:szCs w:val="33"/>
          <w:highlight w:val="none"/>
          <w:lang w:eastAsia="zh-CN"/>
        </w:rPr>
        <w:t>工作</w:t>
      </w:r>
      <w:r>
        <w:rPr>
          <w:rFonts w:hint="default" w:ascii="Times New Roman" w:hAnsi="Times New Roman" w:eastAsia="仿宋_GB2312" w:cs="Times New Roman"/>
          <w:i w:val="0"/>
          <w:iCs w:val="0"/>
          <w:caps w:val="0"/>
          <w:color w:val="000000"/>
          <w:spacing w:val="0"/>
          <w:sz w:val="33"/>
          <w:szCs w:val="33"/>
          <w:highlight w:val="none"/>
        </w:rPr>
        <w:t>纳入年度工作计划</w:t>
      </w:r>
      <w:r>
        <w:rPr>
          <w:rFonts w:hint="default" w:ascii="Times New Roman" w:hAnsi="Times New Roman" w:eastAsia="仿宋_GB2312" w:cs="Times New Roman"/>
          <w:i w:val="0"/>
          <w:iCs w:val="0"/>
          <w:caps w:val="0"/>
          <w:color w:val="000000"/>
          <w:spacing w:val="0"/>
          <w:sz w:val="33"/>
          <w:szCs w:val="33"/>
          <w:highlight w:val="none"/>
          <w:lang w:eastAsia="zh-CN"/>
        </w:rPr>
        <w:t>，</w:t>
      </w:r>
      <w:r>
        <w:rPr>
          <w:rFonts w:hint="default" w:ascii="Times New Roman" w:hAnsi="Times New Roman" w:eastAsia="仿宋_GB2312" w:cs="Times New Roman"/>
          <w:i w:val="0"/>
          <w:iCs w:val="0"/>
          <w:caps w:val="0"/>
          <w:color w:val="000000"/>
          <w:spacing w:val="0"/>
          <w:sz w:val="33"/>
          <w:szCs w:val="33"/>
          <w:highlight w:val="none"/>
        </w:rPr>
        <w:t>成立</w:t>
      </w:r>
      <w:r>
        <w:rPr>
          <w:rFonts w:hint="default" w:ascii="Times New Roman" w:hAnsi="Times New Roman" w:eastAsia="仿宋_GB2312" w:cs="Times New Roman"/>
          <w:i w:val="0"/>
          <w:iCs w:val="0"/>
          <w:caps w:val="0"/>
          <w:color w:val="000000"/>
          <w:spacing w:val="0"/>
          <w:sz w:val="33"/>
          <w:szCs w:val="33"/>
          <w:highlight w:val="none"/>
          <w:lang w:eastAsia="zh-CN"/>
        </w:rPr>
        <w:t>了</w:t>
      </w:r>
      <w:r>
        <w:rPr>
          <w:rFonts w:hint="default" w:ascii="Times New Roman" w:hAnsi="Times New Roman" w:eastAsia="仿宋_GB2312" w:cs="Times New Roman"/>
          <w:i w:val="0"/>
          <w:iCs w:val="0"/>
          <w:caps w:val="0"/>
          <w:color w:val="000000"/>
          <w:spacing w:val="0"/>
          <w:sz w:val="33"/>
          <w:szCs w:val="33"/>
          <w:highlight w:val="none"/>
        </w:rPr>
        <w:t>禁毒工作领导机构。</w:t>
      </w:r>
      <w:r>
        <w:rPr>
          <w:rFonts w:hint="default" w:ascii="Times New Roman" w:hAnsi="Times New Roman" w:eastAsia="仿宋_GB2312" w:cs="Times New Roman"/>
          <w:b/>
          <w:bCs/>
          <w:color w:val="auto"/>
          <w:sz w:val="33"/>
          <w:szCs w:val="33"/>
          <w:highlight w:val="none"/>
          <w:lang w:val="en-US" w:eastAsia="zh-CN"/>
        </w:rPr>
        <w:t>一是</w:t>
      </w:r>
      <w:r>
        <w:rPr>
          <w:rFonts w:hint="default" w:ascii="Times New Roman" w:hAnsi="Times New Roman" w:eastAsia="仿宋_GB2312" w:cs="Times New Roman"/>
          <w:b w:val="0"/>
          <w:bCs w:val="0"/>
          <w:color w:val="auto"/>
          <w:sz w:val="33"/>
          <w:szCs w:val="33"/>
          <w:highlight w:val="none"/>
          <w:lang w:val="en-US" w:eastAsia="zh-CN"/>
        </w:rPr>
        <w:t>结合日常工作定期走访入户、召开院坝会议，加强对禁毒工作的宣传引导，增强全</w:t>
      </w:r>
      <w:r>
        <w:rPr>
          <w:rFonts w:hint="default" w:ascii="Times New Roman" w:hAnsi="Times New Roman" w:eastAsia="仿宋_GB2312" w:cs="Times New Roman"/>
          <w:b w:val="0"/>
          <w:bCs w:val="0"/>
          <w:i w:val="0"/>
          <w:iCs w:val="0"/>
          <w:caps w:val="0"/>
          <w:color w:val="000000"/>
          <w:spacing w:val="0"/>
          <w:sz w:val="33"/>
          <w:szCs w:val="33"/>
          <w:highlight w:val="none"/>
          <w:lang w:eastAsia="zh-CN"/>
        </w:rPr>
        <w:t>民参与</w:t>
      </w:r>
      <w:r>
        <w:rPr>
          <w:rFonts w:hint="default" w:ascii="Times New Roman" w:hAnsi="Times New Roman" w:eastAsia="仿宋_GB2312" w:cs="Times New Roman"/>
          <w:b w:val="0"/>
          <w:bCs w:val="0"/>
          <w:i w:val="0"/>
          <w:iCs w:val="0"/>
          <w:caps w:val="0"/>
          <w:color w:val="000000"/>
          <w:spacing w:val="0"/>
          <w:sz w:val="33"/>
          <w:szCs w:val="33"/>
          <w:highlight w:val="none"/>
        </w:rPr>
        <w:t>社会禁毒意识</w:t>
      </w:r>
      <w:r>
        <w:rPr>
          <w:rFonts w:hint="default" w:ascii="Times New Roman" w:hAnsi="Times New Roman" w:eastAsia="仿宋_GB2312" w:cs="Times New Roman"/>
          <w:b w:val="0"/>
          <w:bCs w:val="0"/>
          <w:color w:val="auto"/>
          <w:sz w:val="33"/>
          <w:szCs w:val="33"/>
          <w:highlight w:val="none"/>
          <w:lang w:val="en-US" w:eastAsia="zh-CN"/>
        </w:rPr>
        <w:t>。</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每月对辖区内</w:t>
      </w:r>
      <w:r>
        <w:rPr>
          <w:rFonts w:hint="default" w:ascii="Times New Roman" w:hAnsi="Times New Roman" w:eastAsia="仿宋_GB2312" w:cs="Times New Roman"/>
          <w:i w:val="0"/>
          <w:iCs w:val="0"/>
          <w:caps w:val="0"/>
          <w:color w:val="000000"/>
          <w:spacing w:val="0"/>
          <w:sz w:val="33"/>
          <w:szCs w:val="33"/>
          <w:highlight w:val="none"/>
          <w:lang w:eastAsia="zh-CN"/>
        </w:rPr>
        <w:t>重点高危场所</w:t>
      </w:r>
      <w:r>
        <w:rPr>
          <w:rFonts w:hint="default" w:ascii="Times New Roman" w:hAnsi="Times New Roman" w:eastAsia="仿宋_GB2312" w:cs="Times New Roman"/>
          <w:b w:val="0"/>
          <w:bCs w:val="0"/>
          <w:color w:val="auto"/>
          <w:sz w:val="33"/>
          <w:szCs w:val="33"/>
          <w:highlight w:val="none"/>
          <w:lang w:val="en-US" w:eastAsia="zh-CN"/>
        </w:rPr>
        <w:t>、地里田间进行巡视巡查，</w:t>
      </w:r>
      <w:r>
        <w:rPr>
          <w:rFonts w:hint="default" w:ascii="Times New Roman" w:hAnsi="Times New Roman" w:eastAsia="仿宋_GB2312" w:cs="Times New Roman"/>
          <w:i w:val="0"/>
          <w:iCs w:val="0"/>
          <w:caps w:val="0"/>
          <w:color w:val="000000"/>
          <w:spacing w:val="0"/>
          <w:sz w:val="33"/>
          <w:szCs w:val="33"/>
          <w:highlight w:val="none"/>
          <w:lang w:eastAsia="zh-CN"/>
        </w:rPr>
        <w:t>加大外来人员、返乡人员、重点时段的监管和排查，杜绝吸毒、贩毒、制毒、种毒的发生</w:t>
      </w:r>
      <w:r>
        <w:rPr>
          <w:rFonts w:hint="default" w:ascii="Times New Roman" w:hAnsi="Times New Roman" w:eastAsia="仿宋_GB2312" w:cs="Times New Roman"/>
          <w:b w:val="0"/>
          <w:bCs w:val="0"/>
          <w:color w:val="auto"/>
          <w:sz w:val="33"/>
          <w:szCs w:val="33"/>
          <w:highlight w:val="none"/>
          <w:lang w:val="en-US" w:eastAsia="zh-CN"/>
        </w:rPr>
        <w:t>。</w:t>
      </w:r>
      <w:r>
        <w:rPr>
          <w:rFonts w:hint="default" w:ascii="Times New Roman" w:hAnsi="Times New Roman" w:eastAsia="仿宋_GB2312" w:cs="Times New Roman"/>
          <w:b/>
          <w:bCs/>
          <w:i w:val="0"/>
          <w:iCs w:val="0"/>
          <w:caps w:val="0"/>
          <w:color w:val="000000"/>
          <w:spacing w:val="0"/>
          <w:sz w:val="33"/>
          <w:szCs w:val="33"/>
          <w:highlight w:val="none"/>
          <w:lang w:eastAsia="zh-CN"/>
        </w:rPr>
        <w:t>三是</w:t>
      </w:r>
      <w:r>
        <w:rPr>
          <w:rFonts w:hint="default" w:ascii="Times New Roman" w:hAnsi="Times New Roman" w:eastAsia="仿宋_GB2312" w:cs="Times New Roman"/>
          <w:b w:val="0"/>
          <w:bCs w:val="0"/>
          <w:i w:val="0"/>
          <w:iCs w:val="0"/>
          <w:caps w:val="0"/>
          <w:color w:val="000000"/>
          <w:spacing w:val="0"/>
          <w:sz w:val="33"/>
          <w:szCs w:val="33"/>
          <w:highlight w:val="none"/>
          <w:lang w:eastAsia="zh-CN"/>
        </w:rPr>
        <w:t>指定由</w:t>
      </w:r>
      <w:r>
        <w:rPr>
          <w:rFonts w:hint="default" w:ascii="Times New Roman" w:hAnsi="Times New Roman" w:eastAsia="仿宋_GB2312" w:cs="Times New Roman"/>
          <w:b w:val="0"/>
          <w:bCs w:val="0"/>
          <w:i w:val="0"/>
          <w:iCs w:val="0"/>
          <w:caps w:val="0"/>
          <w:color w:val="000000"/>
          <w:spacing w:val="0"/>
          <w:sz w:val="33"/>
          <w:szCs w:val="33"/>
          <w:highlight w:val="none"/>
          <w:lang w:val="en-US" w:eastAsia="zh-CN"/>
        </w:rPr>
        <w:t>范某某负责管理禁毒工作资料，杜绝</w:t>
      </w:r>
      <w:r>
        <w:rPr>
          <w:rFonts w:hint="default" w:ascii="Times New Roman" w:hAnsi="Times New Roman" w:eastAsia="仿宋_GB2312" w:cs="Times New Roman"/>
          <w:color w:val="auto"/>
          <w:sz w:val="33"/>
          <w:szCs w:val="33"/>
          <w:highlight w:val="none"/>
          <w:lang w:val="en-US" w:eastAsia="zh-CN"/>
        </w:rPr>
        <w:t>资料收集归档中过程出现粗心大意、敷衍应付等情况。</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kern w:val="2"/>
          <w:sz w:val="33"/>
          <w:szCs w:val="33"/>
          <w:highlight w:val="none"/>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60"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（三）针对巡察反馈“党风廉政建设责任制不到位”问题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kern w:val="2"/>
          <w:sz w:val="33"/>
          <w:szCs w:val="33"/>
          <w:highlight w:val="none"/>
          <w:lang w:val="en-US" w:eastAsia="zh-CN" w:bidi="ar-SA"/>
        </w:rPr>
        <w:t>已</w:t>
      </w:r>
      <w:r>
        <w:rPr>
          <w:rFonts w:hint="default" w:ascii="Times New Roman" w:hAnsi="Times New Roman" w:eastAsia="仿宋_GB2312" w:cs="Times New Roman"/>
          <w:color w:val="auto"/>
          <w:kern w:val="2"/>
          <w:sz w:val="33"/>
          <w:szCs w:val="33"/>
          <w:highlight w:val="none"/>
          <w:lang w:val="en-US" w:eastAsia="zh-CN" w:bidi="ar-SA"/>
        </w:rPr>
        <w:t>于2023年6月12日组织全体党员、干部学习了《中国共产党廉洁自律准则》《村（社区）党组织落实全面从严治党主体责任清单》等规定，向村组党员干部强调了纪律和作风要求；已于2023年9月17日制定了《燕嘴村2023年廉政学习计划》，坚持每月通报典型案例，学习党纪法规，切实筑牢村组干部廉政底线，</w:t>
      </w:r>
      <w:r>
        <w:rPr>
          <w:rFonts w:hint="default" w:ascii="Times New Roman" w:hAnsi="Times New Roman" w:eastAsia="仿宋_GB2312" w:cs="Times New Roman"/>
          <w:b w:val="0"/>
          <w:bCs w:val="0"/>
          <w:color w:val="auto"/>
          <w:kern w:val="2"/>
          <w:sz w:val="33"/>
          <w:szCs w:val="33"/>
          <w:highlight w:val="none"/>
          <w:lang w:val="en-US" w:eastAsia="zh-CN" w:bidi="ar-SA"/>
        </w:rPr>
        <w:t>今后将认</w:t>
      </w:r>
      <w:r>
        <w:rPr>
          <w:rFonts w:hint="default" w:ascii="Times New Roman" w:hAnsi="Times New Roman" w:eastAsia="仿宋_GB2312" w:cs="Times New Roman"/>
          <w:color w:val="auto"/>
          <w:kern w:val="2"/>
          <w:sz w:val="33"/>
          <w:szCs w:val="33"/>
          <w:highlight w:val="none"/>
          <w:lang w:val="en-US" w:eastAsia="zh-CN" w:bidi="ar-SA"/>
        </w:rPr>
        <w:t>真开展警示教育、谈心谈话、支部书记讲廉政党课等，做好资料存档。</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pStyle w:val="3"/>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Lines="0" w:beforeAutospacing="0" w:after="0" w:afterLines="0" w:afterAutospacing="0" w:line="592" w:lineRule="exact"/>
        <w:ind w:left="0" w:right="0" w:firstLine="660"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（四）针对巡察反馈“村监委会监督不够”问题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已于</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2023年9月5日对</w:t>
      </w:r>
      <w:r>
        <w:rPr>
          <w:rFonts w:hint="default" w:ascii="Times New Roman" w:hAnsi="Times New Roman" w:eastAsia="仿宋_GB2312" w:cs="Times New Roman"/>
          <w:b w:val="0"/>
          <w:bCs w:val="0"/>
          <w:color w:val="auto"/>
          <w:sz w:val="33"/>
          <w:szCs w:val="33"/>
          <w:highlight w:val="none"/>
          <w:lang w:val="en-US" w:eastAsia="zh-CN"/>
        </w:rPr>
        <w:t>村级议事决策机制进行完善，</w:t>
      </w:r>
      <w:r>
        <w:rPr>
          <w:rFonts w:hint="default" w:ascii="Times New Roman" w:hAnsi="Times New Roman" w:eastAsia="仿宋_GB2312" w:cs="Times New Roman"/>
          <w:b w:val="0"/>
          <w:bCs w:val="0"/>
          <w:sz w:val="33"/>
          <w:szCs w:val="33"/>
          <w:highlight w:val="none"/>
          <w:lang w:val="en-US" w:eastAsia="zh-CN"/>
        </w:rPr>
        <w:t>严格按照</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村监委会职能职责要求履行各项监督责任，</w:t>
      </w:r>
      <w:r>
        <w:rPr>
          <w:rFonts w:hint="default" w:ascii="Times New Roman" w:hAnsi="Times New Roman" w:eastAsia="仿宋_GB2312" w:cs="Times New Roman"/>
          <w:color w:val="auto"/>
          <w:sz w:val="33"/>
          <w:szCs w:val="33"/>
          <w:highlight w:val="none"/>
          <w:lang w:eastAsia="zh-CN"/>
        </w:rPr>
        <w:t>明确由</w:t>
      </w:r>
      <w:r>
        <w:rPr>
          <w:rFonts w:hint="default" w:ascii="Times New Roman" w:hAnsi="Times New Roman" w:eastAsia="仿宋_GB2312" w:cs="Times New Roman"/>
          <w:color w:val="auto"/>
          <w:sz w:val="33"/>
          <w:szCs w:val="33"/>
          <w:highlight w:val="none"/>
          <w:lang w:val="en-US" w:eastAsia="zh-CN"/>
        </w:rPr>
        <w:t>曹某</w:t>
      </w:r>
      <w:r>
        <w:rPr>
          <w:rFonts w:hint="default" w:ascii="Times New Roman" w:hAnsi="Times New Roman" w:eastAsia="仿宋_GB2312" w:cs="Times New Roman"/>
          <w:color w:val="auto"/>
          <w:sz w:val="33"/>
          <w:szCs w:val="33"/>
          <w:highlight w:val="none"/>
          <w:lang w:eastAsia="zh-CN"/>
        </w:rPr>
        <w:t>专人负责</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做好监委会会议记录，</w:t>
      </w:r>
      <w:r>
        <w:rPr>
          <w:rFonts w:hint="default" w:ascii="Times New Roman" w:hAnsi="Times New Roman" w:eastAsia="仿宋_GB2312" w:cs="Times New Roman"/>
          <w:color w:val="auto"/>
          <w:sz w:val="33"/>
          <w:szCs w:val="33"/>
          <w:highlight w:val="none"/>
          <w:lang w:eastAsia="zh-CN"/>
        </w:rPr>
        <w:t>避免</w:t>
      </w:r>
      <w:r>
        <w:rPr>
          <w:rFonts w:hint="default" w:ascii="Times New Roman" w:hAnsi="Times New Roman" w:eastAsia="仿宋_GB2312" w:cs="Times New Roman"/>
          <w:color w:val="auto"/>
          <w:sz w:val="33"/>
          <w:szCs w:val="33"/>
          <w:highlight w:val="none"/>
          <w:lang w:val="en-US" w:eastAsia="zh-CN"/>
        </w:rPr>
        <w:t>档案</w:t>
      </w:r>
      <w:r>
        <w:rPr>
          <w:rFonts w:hint="default" w:ascii="Times New Roman" w:hAnsi="Times New Roman" w:eastAsia="仿宋_GB2312" w:cs="Times New Roman"/>
          <w:color w:val="auto"/>
          <w:sz w:val="33"/>
          <w:szCs w:val="33"/>
          <w:highlight w:val="none"/>
          <w:lang w:eastAsia="zh-CN"/>
        </w:rPr>
        <w:t>资料混乱或遗失。</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2" w:firstLineChars="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（五）针对巡察反馈“工作作风不严不实”问题</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bCs/>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已于</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2023年9月28日组织村“两委”干部</w:t>
      </w:r>
      <w:r>
        <w:rPr>
          <w:rFonts w:hint="default" w:ascii="Times New Roman" w:hAnsi="Times New Roman" w:eastAsia="仿宋_GB2312" w:cs="Times New Roman"/>
          <w:b w:val="0"/>
          <w:bCs w:val="0"/>
          <w:color w:val="auto"/>
          <w:sz w:val="33"/>
          <w:szCs w:val="33"/>
          <w:highlight w:val="none"/>
          <w:lang w:val="en-US" w:eastAsia="zh-CN"/>
        </w:rPr>
        <w:t>召开作风建设工作会议，对工作中存在作风问题的进行自我剖析，制定符合燕嘴村实际的工作计划；对会议记录中出现的不全、混淆、重叠等问题进行全面梳理整治，指定由范某某专人收集、整理；经核实，2021年1月27日党支部换届选举大会有选举权的应到会正式党员共计17名，会前1名党员请假，故实到会有选举权的正式党员为16名，会议签到表上由于镇党委派主持选举会议的人员魏某某及曹某某两名同志也进行了签到，故签到总党员人数为18人，已于2023年9月5日村委召开作风建设专题会议，对工作中存在的作风问题进行自我剖析，指定范某某专人收集、整理资料，同时举一反三加强管理，杜绝此类行为再次发生。</w:t>
      </w:r>
      <w:r>
        <w:rPr>
          <w:rFonts w:hint="default" w:ascii="Times New Roman" w:hAnsi="Times New Roman" w:eastAsia="仿宋_GB2312" w:cs="Times New Roman"/>
          <w:b/>
          <w:bCs/>
          <w:color w:val="auto"/>
          <w:sz w:val="33"/>
          <w:szCs w:val="33"/>
          <w:highlight w:val="none"/>
          <w:lang w:val="en-US" w:eastAsia="zh-CN"/>
        </w:rPr>
        <w:t xml:space="preserve">       </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楷体_GB2312" w:cs="Times New Roman"/>
          <w:b/>
          <w:bCs/>
          <w:caps w:val="0"/>
          <w:color w:val="auto"/>
          <w:sz w:val="33"/>
          <w:szCs w:val="33"/>
          <w:highlight w:val="none"/>
          <w:vertAlign w:val="baseline"/>
        </w:rPr>
      </w:pPr>
      <w:r>
        <w:rPr>
          <w:rFonts w:hint="default" w:ascii="Times New Roman" w:hAnsi="Times New Roman" w:eastAsia="楷体_GB2312" w:cs="Times New Roman"/>
          <w:b/>
          <w:bCs/>
          <w:color w:val="auto"/>
          <w:sz w:val="33"/>
          <w:szCs w:val="33"/>
          <w:highlight w:val="none"/>
          <w:lang w:val="en-US" w:eastAsia="zh-CN"/>
        </w:rPr>
        <w:t xml:space="preserve"> </w:t>
      </w:r>
      <w:r>
        <w:rPr>
          <w:rFonts w:hint="default" w:ascii="Times New Roman" w:hAnsi="Times New Roman" w:eastAsia="楷体_GB2312" w:cs="Times New Roman"/>
          <w:b/>
          <w:bCs/>
          <w:caps w:val="0"/>
          <w:color w:val="auto"/>
          <w:kern w:val="2"/>
          <w:sz w:val="33"/>
          <w:szCs w:val="33"/>
          <w:highlight w:val="none"/>
          <w:vertAlign w:val="baseline"/>
          <w:lang w:val="en-US" w:eastAsia="zh-CN" w:bidi="ar"/>
        </w:rPr>
        <w:t xml:space="preserve">  </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（六）针对巡察反馈“项目资料不规范”问题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color w:val="auto"/>
          <w:sz w:val="33"/>
          <w:szCs w:val="33"/>
          <w:highlight w:val="none"/>
          <w:lang w:val="en-US" w:eastAsia="zh-CN"/>
        </w:rPr>
        <w:t xml:space="preserve">    </w:t>
      </w: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已于</w:t>
      </w:r>
      <w:r>
        <w:rPr>
          <w:rFonts w:hint="default" w:ascii="Times New Roman" w:hAnsi="Times New Roman" w:eastAsia="仿宋_GB2312" w:cs="Times New Roman"/>
          <w:b w:val="0"/>
          <w:bCs w:val="0"/>
          <w:color w:val="auto"/>
          <w:sz w:val="33"/>
          <w:szCs w:val="33"/>
          <w:highlight w:val="none"/>
          <w:lang w:eastAsia="zh-CN"/>
        </w:rPr>
        <w:t>2023年9月5日邀请施工方客观真实收集了相关资料，建档留存备查。</w:t>
      </w:r>
      <w:r>
        <w:rPr>
          <w:rFonts w:hint="default" w:ascii="Times New Roman" w:hAnsi="Times New Roman" w:eastAsia="仿宋_GB2312" w:cs="Times New Roman"/>
          <w:b/>
          <w:bCs/>
          <w:color w:val="auto"/>
          <w:sz w:val="33"/>
          <w:szCs w:val="33"/>
          <w:highlight w:val="none"/>
          <w:lang w:eastAsia="zh-CN"/>
        </w:rPr>
        <w:t>一是</w:t>
      </w:r>
      <w:r>
        <w:rPr>
          <w:rFonts w:hint="default" w:ascii="Times New Roman" w:hAnsi="Times New Roman" w:eastAsia="仿宋_GB2312" w:cs="Times New Roman"/>
          <w:b w:val="0"/>
          <w:bCs w:val="0"/>
          <w:color w:val="auto"/>
          <w:sz w:val="33"/>
          <w:szCs w:val="33"/>
          <w:highlight w:val="none"/>
          <w:lang w:eastAsia="zh-CN"/>
        </w:rPr>
        <w:t>针对党群服务中心建设项目、2021年一事一议道路工程项目在公示期内签订协议问题。经查：党群服务中心建设项目确定施工队伍公示时间为</w:t>
      </w:r>
      <w:r>
        <w:rPr>
          <w:rFonts w:hint="default" w:ascii="Times New Roman" w:hAnsi="Times New Roman" w:eastAsia="仿宋_GB2312" w:cs="Times New Roman"/>
          <w:b w:val="0"/>
          <w:bCs w:val="0"/>
          <w:color w:val="auto"/>
          <w:sz w:val="33"/>
          <w:szCs w:val="33"/>
          <w:highlight w:val="none"/>
          <w:lang w:val="en-US" w:eastAsia="zh-CN"/>
        </w:rPr>
        <w:t>2021年12月15日，签订协议时间为2021年12月18日，其中公示内容中公示期5个工作日，由于工作人员失误，将3个工作日错记为5个工作日，现</w:t>
      </w:r>
      <w:r>
        <w:rPr>
          <w:rFonts w:hint="default" w:ascii="Times New Roman" w:hAnsi="Times New Roman" w:eastAsia="仿宋_GB2312" w:cs="Times New Roman"/>
          <w:b w:val="0"/>
          <w:bCs w:val="0"/>
          <w:color w:val="auto"/>
          <w:sz w:val="33"/>
          <w:szCs w:val="33"/>
          <w:highlight w:val="none"/>
          <w:lang w:eastAsia="zh-CN"/>
        </w:rPr>
        <w:t>已落实公示内容修改，将</w:t>
      </w:r>
      <w:r>
        <w:rPr>
          <w:rFonts w:hint="default" w:ascii="Times New Roman" w:hAnsi="Times New Roman" w:eastAsia="仿宋_GB2312" w:cs="Times New Roman"/>
          <w:b w:val="0"/>
          <w:bCs w:val="0"/>
          <w:color w:val="auto"/>
          <w:sz w:val="33"/>
          <w:szCs w:val="33"/>
          <w:highlight w:val="none"/>
          <w:lang w:val="en-US" w:eastAsia="zh-CN"/>
        </w:rPr>
        <w:t>5个工作日修改为3个工作日</w:t>
      </w:r>
      <w:r>
        <w:rPr>
          <w:rFonts w:hint="default" w:ascii="Times New Roman" w:hAnsi="Times New Roman" w:eastAsia="仿宋_GB2312" w:cs="Times New Roman"/>
          <w:b w:val="0"/>
          <w:bCs w:val="0"/>
          <w:color w:val="auto"/>
          <w:sz w:val="33"/>
          <w:szCs w:val="33"/>
          <w:highlight w:val="none"/>
          <w:lang w:eastAsia="zh-CN"/>
        </w:rPr>
        <w:t>，并再次进行公示留存备查；经查，2021年一事一议道路工程项目确定施工队伍公示时间为</w:t>
      </w:r>
      <w:r>
        <w:rPr>
          <w:rFonts w:hint="default" w:ascii="Times New Roman" w:hAnsi="Times New Roman" w:eastAsia="仿宋_GB2312" w:cs="Times New Roman"/>
          <w:b w:val="0"/>
          <w:bCs w:val="0"/>
          <w:color w:val="auto"/>
          <w:sz w:val="33"/>
          <w:szCs w:val="33"/>
          <w:highlight w:val="none"/>
          <w:lang w:val="en-US" w:eastAsia="zh-CN"/>
        </w:rPr>
        <w:t>2021年12月13日，签订协议时间为2021年12月16日，其中公示内容中公示期（12.13-12.21）7个工作日，由于工作人员失误，将3个工作日错记为7个工作日，现</w:t>
      </w:r>
      <w:r>
        <w:rPr>
          <w:rFonts w:hint="default" w:ascii="Times New Roman" w:hAnsi="Times New Roman" w:eastAsia="仿宋_GB2312" w:cs="Times New Roman"/>
          <w:b w:val="0"/>
          <w:bCs w:val="0"/>
          <w:color w:val="auto"/>
          <w:sz w:val="33"/>
          <w:szCs w:val="33"/>
          <w:highlight w:val="none"/>
          <w:lang w:eastAsia="zh-CN"/>
        </w:rPr>
        <w:t>已落实公示内容修改，将</w:t>
      </w:r>
      <w:r>
        <w:rPr>
          <w:rFonts w:hint="default" w:ascii="Times New Roman" w:hAnsi="Times New Roman" w:eastAsia="仿宋_GB2312" w:cs="Times New Roman"/>
          <w:b w:val="0"/>
          <w:bCs w:val="0"/>
          <w:color w:val="auto"/>
          <w:sz w:val="33"/>
          <w:szCs w:val="33"/>
          <w:highlight w:val="none"/>
          <w:lang w:val="en-US" w:eastAsia="zh-CN"/>
        </w:rPr>
        <w:t>7个工作日修改为3个工作日</w:t>
      </w:r>
      <w:r>
        <w:rPr>
          <w:rFonts w:hint="default" w:ascii="Times New Roman" w:hAnsi="Times New Roman" w:eastAsia="仿宋_GB2312" w:cs="Times New Roman"/>
          <w:b w:val="0"/>
          <w:bCs w:val="0"/>
          <w:color w:val="auto"/>
          <w:sz w:val="33"/>
          <w:szCs w:val="33"/>
          <w:highlight w:val="none"/>
          <w:lang w:eastAsia="zh-CN"/>
        </w:rPr>
        <w:t>，并再次进行公示留存备查；</w:t>
      </w:r>
      <w:r>
        <w:rPr>
          <w:rFonts w:hint="default" w:ascii="Times New Roman" w:hAnsi="Times New Roman" w:eastAsia="仿宋_GB2312" w:cs="Times New Roman"/>
          <w:b/>
          <w:bCs/>
          <w:color w:val="auto"/>
          <w:sz w:val="33"/>
          <w:szCs w:val="33"/>
          <w:highlight w:val="none"/>
          <w:lang w:eastAsia="zh-CN"/>
        </w:rPr>
        <w:t>二是</w:t>
      </w:r>
      <w:r>
        <w:rPr>
          <w:rFonts w:hint="default" w:ascii="Times New Roman" w:hAnsi="Times New Roman" w:eastAsia="仿宋_GB2312" w:cs="Times New Roman"/>
          <w:b w:val="0"/>
          <w:bCs w:val="0"/>
          <w:color w:val="auto"/>
          <w:sz w:val="33"/>
          <w:szCs w:val="33"/>
          <w:highlight w:val="none"/>
          <w:lang w:eastAsia="zh-CN"/>
        </w:rPr>
        <w:t>针对2021年一事一议道路工程的财政奖补竣工项目公示表内的开工日期、竣工日期与竣工验收报告不一致的问题，经查，该项目合同签订时间</w:t>
      </w:r>
      <w:r>
        <w:rPr>
          <w:rFonts w:hint="default" w:ascii="Times New Roman" w:hAnsi="Times New Roman" w:eastAsia="仿宋_GB2312" w:cs="Times New Roman"/>
          <w:b w:val="0"/>
          <w:bCs w:val="0"/>
          <w:color w:val="auto"/>
          <w:sz w:val="33"/>
          <w:szCs w:val="33"/>
          <w:highlight w:val="none"/>
          <w:lang w:val="en-US" w:eastAsia="zh-CN"/>
        </w:rPr>
        <w:t>为2021年12月16日，</w:t>
      </w:r>
      <w:r>
        <w:rPr>
          <w:rFonts w:hint="default" w:ascii="Times New Roman" w:hAnsi="Times New Roman" w:eastAsia="仿宋_GB2312" w:cs="Times New Roman"/>
          <w:b w:val="0"/>
          <w:bCs w:val="0"/>
          <w:color w:val="auto"/>
          <w:sz w:val="33"/>
          <w:szCs w:val="33"/>
          <w:highlight w:val="none"/>
          <w:lang w:eastAsia="zh-CN"/>
        </w:rPr>
        <w:t>竣工项目公示表内的开工日期为</w:t>
      </w:r>
      <w:r>
        <w:rPr>
          <w:rFonts w:hint="default" w:ascii="Times New Roman" w:hAnsi="Times New Roman" w:eastAsia="仿宋_GB2312" w:cs="Times New Roman"/>
          <w:b w:val="0"/>
          <w:bCs w:val="0"/>
          <w:color w:val="auto"/>
          <w:sz w:val="33"/>
          <w:szCs w:val="33"/>
          <w:highlight w:val="none"/>
          <w:lang w:val="en-US" w:eastAsia="zh-CN"/>
        </w:rPr>
        <w:t>2021年12月1日</w:t>
      </w:r>
      <w:r>
        <w:rPr>
          <w:rFonts w:hint="default" w:ascii="Times New Roman" w:hAnsi="Times New Roman" w:eastAsia="仿宋_GB2312" w:cs="Times New Roman"/>
          <w:b w:val="0"/>
          <w:bCs w:val="0"/>
          <w:color w:val="auto"/>
          <w:sz w:val="33"/>
          <w:szCs w:val="33"/>
          <w:highlight w:val="none"/>
          <w:lang w:eastAsia="zh-CN"/>
        </w:rPr>
        <w:t>、竣工日期</w:t>
      </w:r>
      <w:r>
        <w:rPr>
          <w:rFonts w:hint="default" w:ascii="Times New Roman" w:hAnsi="Times New Roman" w:eastAsia="仿宋_GB2312" w:cs="Times New Roman"/>
          <w:b w:val="0"/>
          <w:bCs w:val="0"/>
          <w:color w:val="auto"/>
          <w:sz w:val="33"/>
          <w:szCs w:val="33"/>
          <w:highlight w:val="none"/>
          <w:lang w:val="en-US" w:eastAsia="zh-CN"/>
        </w:rPr>
        <w:t>2022年2月1日是因工作人员粗心大意所致，现</w:t>
      </w:r>
      <w:r>
        <w:rPr>
          <w:rFonts w:hint="default" w:ascii="Times New Roman" w:hAnsi="Times New Roman" w:eastAsia="仿宋_GB2312" w:cs="Times New Roman"/>
          <w:b w:val="0"/>
          <w:bCs w:val="0"/>
          <w:color w:val="auto"/>
          <w:sz w:val="33"/>
          <w:szCs w:val="33"/>
          <w:highlight w:val="none"/>
          <w:lang w:eastAsia="zh-CN"/>
        </w:rPr>
        <w:t>已</w:t>
      </w:r>
      <w:r>
        <w:rPr>
          <w:rFonts w:hint="default" w:ascii="Times New Roman" w:hAnsi="Times New Roman" w:eastAsia="仿宋_GB2312" w:cs="Times New Roman"/>
          <w:b w:val="0"/>
          <w:bCs w:val="0"/>
          <w:color w:val="auto"/>
          <w:sz w:val="33"/>
          <w:szCs w:val="33"/>
          <w:highlight w:val="none"/>
          <w:lang w:val="en-US" w:eastAsia="zh-CN"/>
        </w:rPr>
        <w:t>将</w:t>
      </w:r>
      <w:r>
        <w:rPr>
          <w:rFonts w:hint="default" w:ascii="Times New Roman" w:hAnsi="Times New Roman" w:eastAsia="仿宋_GB2312" w:cs="Times New Roman"/>
          <w:b w:val="0"/>
          <w:bCs w:val="0"/>
          <w:color w:val="auto"/>
          <w:sz w:val="33"/>
          <w:szCs w:val="33"/>
          <w:highlight w:val="none"/>
          <w:lang w:eastAsia="zh-CN"/>
        </w:rPr>
        <w:t>竣工项目公示表内的开工日期</w:t>
      </w:r>
      <w:r>
        <w:rPr>
          <w:rFonts w:hint="default" w:ascii="Times New Roman" w:hAnsi="Times New Roman" w:eastAsia="仿宋_GB2312" w:cs="Times New Roman"/>
          <w:b w:val="0"/>
          <w:bCs w:val="0"/>
          <w:color w:val="auto"/>
          <w:sz w:val="33"/>
          <w:szCs w:val="33"/>
          <w:highlight w:val="none"/>
          <w:lang w:val="en-US" w:eastAsia="zh-CN"/>
        </w:rPr>
        <w:t>2021年12月1日修改为2021年12月21日，</w:t>
      </w:r>
      <w:r>
        <w:rPr>
          <w:rFonts w:hint="default" w:ascii="Times New Roman" w:hAnsi="Times New Roman" w:eastAsia="仿宋_GB2312" w:cs="Times New Roman"/>
          <w:b w:val="0"/>
          <w:bCs w:val="0"/>
          <w:color w:val="auto"/>
          <w:sz w:val="33"/>
          <w:szCs w:val="33"/>
          <w:highlight w:val="none"/>
          <w:lang w:eastAsia="zh-CN"/>
        </w:rPr>
        <w:t>竣工日期</w:t>
      </w:r>
      <w:r>
        <w:rPr>
          <w:rFonts w:hint="default" w:ascii="Times New Roman" w:hAnsi="Times New Roman" w:eastAsia="仿宋_GB2312" w:cs="Times New Roman"/>
          <w:b w:val="0"/>
          <w:bCs w:val="0"/>
          <w:color w:val="auto"/>
          <w:sz w:val="33"/>
          <w:szCs w:val="33"/>
          <w:highlight w:val="none"/>
          <w:lang w:val="en-US" w:eastAsia="zh-CN"/>
        </w:rPr>
        <w:t>2022年2月1日修改为2022年3月27日，此两项修改后与</w:t>
      </w:r>
      <w:r>
        <w:rPr>
          <w:rFonts w:hint="default" w:ascii="Times New Roman" w:hAnsi="Times New Roman" w:eastAsia="仿宋_GB2312" w:cs="Times New Roman"/>
          <w:b w:val="0"/>
          <w:bCs w:val="0"/>
          <w:color w:val="auto"/>
          <w:sz w:val="33"/>
          <w:szCs w:val="33"/>
          <w:highlight w:val="none"/>
          <w:lang w:eastAsia="zh-CN"/>
        </w:rPr>
        <w:t>竣工验收报告中的开工日期、竣工日期一致，</w:t>
      </w:r>
      <w:r>
        <w:rPr>
          <w:rFonts w:hint="default" w:ascii="Times New Roman" w:hAnsi="Times New Roman" w:eastAsia="仿宋_GB2312" w:cs="Times New Roman"/>
          <w:b w:val="0"/>
          <w:bCs w:val="0"/>
          <w:color w:val="auto"/>
          <w:sz w:val="33"/>
          <w:szCs w:val="33"/>
          <w:highlight w:val="none"/>
          <w:lang w:val="en-US" w:eastAsia="zh-CN"/>
        </w:rPr>
        <w:t>并</w:t>
      </w:r>
      <w:r>
        <w:rPr>
          <w:rFonts w:hint="default" w:ascii="Times New Roman" w:hAnsi="Times New Roman" w:eastAsia="仿宋_GB2312" w:cs="Times New Roman"/>
          <w:b w:val="0"/>
          <w:bCs w:val="0"/>
          <w:color w:val="auto"/>
          <w:sz w:val="33"/>
          <w:szCs w:val="33"/>
          <w:highlight w:val="none"/>
          <w:lang w:eastAsia="zh-CN"/>
        </w:rPr>
        <w:t>将修改后的竣工项目公示表再次进行公示留存备查</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已于</w:t>
      </w:r>
      <w:r>
        <w:rPr>
          <w:rFonts w:hint="default" w:ascii="Times New Roman" w:hAnsi="Times New Roman" w:eastAsia="仿宋_GB2312" w:cs="Times New Roman"/>
          <w:color w:val="auto"/>
          <w:sz w:val="33"/>
          <w:szCs w:val="33"/>
          <w:highlight w:val="none"/>
          <w:lang w:val="en-US" w:eastAsia="zh-CN"/>
        </w:rPr>
        <w:t>2023年9月5日组织村“两委”干部召开项目管理工作推进会，加强项目投资管理政策文件的学习，提高两委干部业务能力，在今后的项目管理中严格相关规定和要求执行</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b/>
          <w:bCs/>
          <w:color w:val="auto"/>
          <w:sz w:val="33"/>
          <w:szCs w:val="33"/>
          <w:highlight w:val="none"/>
          <w:lang w:val="en-US" w:eastAsia="zh-CN"/>
        </w:rPr>
        <w:t>四是</w:t>
      </w:r>
      <w:r>
        <w:rPr>
          <w:rFonts w:hint="default" w:ascii="Times New Roman" w:hAnsi="Times New Roman" w:eastAsia="仿宋_GB2312" w:cs="Times New Roman"/>
          <w:b w:val="0"/>
          <w:bCs w:val="0"/>
          <w:color w:val="auto"/>
          <w:sz w:val="33"/>
          <w:szCs w:val="33"/>
          <w:highlight w:val="none"/>
          <w:lang w:val="en-US" w:eastAsia="zh-CN"/>
        </w:rPr>
        <w:t>指定由范某某专人管理项目资料，</w:t>
      </w:r>
      <w:r>
        <w:rPr>
          <w:rFonts w:hint="default" w:ascii="Times New Roman" w:hAnsi="Times New Roman" w:eastAsia="仿宋_GB2312" w:cs="Times New Roman"/>
          <w:color w:val="auto"/>
          <w:sz w:val="33"/>
          <w:szCs w:val="33"/>
          <w:highlight w:val="none"/>
          <w:lang w:val="en-US" w:eastAsia="zh-CN"/>
        </w:rPr>
        <w:t>做好档案</w:t>
      </w:r>
      <w:r>
        <w:rPr>
          <w:rFonts w:hint="default" w:ascii="Times New Roman" w:hAnsi="Times New Roman" w:eastAsia="仿宋_GB2312" w:cs="Times New Roman"/>
          <w:color w:val="auto"/>
          <w:sz w:val="33"/>
          <w:szCs w:val="33"/>
          <w:highlight w:val="none"/>
        </w:rPr>
        <w:t>资料的收集、整理、</w:t>
      </w:r>
      <w:r>
        <w:rPr>
          <w:rFonts w:hint="default" w:ascii="Times New Roman" w:hAnsi="Times New Roman" w:eastAsia="仿宋_GB2312" w:cs="Times New Roman"/>
          <w:color w:val="auto"/>
          <w:sz w:val="33"/>
          <w:szCs w:val="33"/>
          <w:highlight w:val="none"/>
          <w:lang w:eastAsia="zh-CN"/>
        </w:rPr>
        <w:t>归档</w:t>
      </w:r>
      <w:r>
        <w:rPr>
          <w:rFonts w:hint="default" w:ascii="Times New Roman" w:hAnsi="Times New Roman" w:eastAsia="仿宋_GB2312" w:cs="Times New Roman"/>
          <w:color w:val="auto"/>
          <w:sz w:val="33"/>
          <w:szCs w:val="33"/>
          <w:highlight w:val="none"/>
        </w:rPr>
        <w:t>等基础工作</w:t>
      </w:r>
      <w:r>
        <w:rPr>
          <w:rFonts w:hint="default" w:ascii="Times New Roman" w:hAnsi="Times New Roman" w:eastAsia="仿宋_GB2312" w:cs="Times New Roman"/>
          <w:color w:val="auto"/>
          <w:sz w:val="33"/>
          <w:szCs w:val="33"/>
          <w:highlight w:val="none"/>
          <w:lang w:eastAsia="zh-CN"/>
        </w:rPr>
        <w:t>。</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2"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（七）针对巡察反馈“费用支出不规范”问题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b/>
          <w:bCs/>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整改情况：一是</w:t>
      </w:r>
      <w:r>
        <w:rPr>
          <w:rFonts w:hint="default" w:ascii="Times New Roman" w:hAnsi="Times New Roman" w:eastAsia="仿宋_GB2312" w:cs="Times New Roman"/>
          <w:b w:val="0"/>
          <w:bCs w:val="0"/>
          <w:color w:val="auto"/>
          <w:sz w:val="33"/>
          <w:szCs w:val="33"/>
          <w:highlight w:val="none"/>
          <w:lang w:val="en-US" w:eastAsia="zh-CN"/>
        </w:rPr>
        <w:t>经查，燕嘴村2组村民柏某某为精神残二级、低保户。2017年底，其精神疾病发作造成邻居柏某某房屋财产损失，因其父年高无法对柏某某进行有效监护，经牛尾乡（现莲花镇）民政部门研究并征得家属同意，决定将其送往第五人民医院治疗。其住院就诊两年多期间，产生费用12340元（转账记录佐证），由于该户家庭困难无法支付，经牛尾乡人民政府（现莲花镇）同意全额解决该笔费用，由燕嘴村村委会将该款项直接汇入到第五人民医院账户，但在此过程中，因工作人员疏忽，付款凭证报销金额错记为10000元，已通过镇财政所核查到记账凭证（支付凭证、记账凭证佐证），该笔费用无需调账。已于2023年9月5日召开村财务管理工作推进会，加强对工作人员的监督、培训、教育，杜绝此类情况再次发生。</w:t>
      </w:r>
      <w:r>
        <w:rPr>
          <w:rFonts w:hint="default" w:ascii="Times New Roman" w:hAnsi="Times New Roman" w:eastAsia="仿宋_GB2312" w:cs="Times New Roman"/>
          <w:b/>
          <w:bCs/>
          <w:color w:val="auto"/>
          <w:sz w:val="33"/>
          <w:szCs w:val="33"/>
          <w:highlight w:val="none"/>
          <w:lang w:val="en-US" w:eastAsia="zh-CN"/>
        </w:rPr>
        <w:t>二是</w:t>
      </w:r>
      <w:r>
        <w:rPr>
          <w:rFonts w:hint="default" w:ascii="Times New Roman" w:hAnsi="Times New Roman" w:eastAsia="仿宋_GB2312" w:cs="Times New Roman"/>
          <w:b w:val="0"/>
          <w:bCs w:val="0"/>
          <w:color w:val="auto"/>
          <w:sz w:val="33"/>
          <w:szCs w:val="33"/>
          <w:highlight w:val="none"/>
          <w:lang w:val="en-US" w:eastAsia="zh-CN"/>
        </w:rPr>
        <w:t>由于村部阵地建设，在搬运文件过程中导致文件混乱，后经清理找到遗失的</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项目验收相关资料，现已将其作为附件做佐证；</w:t>
      </w:r>
      <w:r>
        <w:rPr>
          <w:rFonts w:hint="default" w:ascii="Times New Roman" w:hAnsi="Times New Roman" w:eastAsia="仿宋_GB2312" w:cs="Times New Roman"/>
          <w:b w:val="0"/>
          <w:bCs w:val="0"/>
          <w:color w:val="auto"/>
          <w:sz w:val="33"/>
          <w:szCs w:val="33"/>
          <w:highlight w:val="none"/>
          <w:lang w:val="en-US" w:eastAsia="zh-CN"/>
        </w:rPr>
        <w:t>下步将指定范某某专人负责加强对项目建设档案资料的收集、管理，杜绝此类问题发生。</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（八）针对巡察反馈“借款列作支出”问题</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经查，2020年10月26日王某某本人向村委会提出产业扶持基金申请，用于发展种养殖项目，经村委会研究、公示无异议后上报镇政府审批，经审批同意后，由莲花镇人民政府直接将该笔8000元资金划入王某某个人账户（转账记录佐证）。2022年4月15日，王某某将该借款8000元归还镇人民政府（归还记录佐证），该笔资金实际未经村集体账户。已于2023年9月5日召开村社财务管理工作推进会开展培训、教育。下步将持续加强财务监督，严格票据管理，规范做好应收账款账务处理，杜绝此类问题再发生。</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 xml:space="preserve"> </w:t>
      </w:r>
      <w:r>
        <w:rPr>
          <w:rFonts w:hint="default" w:ascii="Times New Roman" w:hAnsi="Times New Roman" w:eastAsia="楷体_GB2312" w:cs="Times New Roman"/>
          <w:b/>
          <w:bCs/>
          <w:kern w:val="0"/>
          <w:sz w:val="33"/>
          <w:szCs w:val="33"/>
          <w:highlight w:val="none"/>
          <w:u w:val="none" w:color="auto"/>
          <w:lang w:val="en-US" w:eastAsia="zh-CN" w:bidi="ar-SA"/>
        </w:rPr>
        <w:t xml:space="preserve">  </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（九）针对巡察反馈“固定资产未入账”问题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0" w:firstLineChars="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 xml:space="preserve">    整改情况：</w:t>
      </w:r>
      <w:r>
        <w:rPr>
          <w:rFonts w:hint="default" w:ascii="Times New Roman" w:hAnsi="Times New Roman" w:eastAsia="仿宋_GB2312" w:cs="Times New Roman"/>
          <w:b w:val="0"/>
          <w:bCs w:val="0"/>
          <w:color w:val="auto"/>
          <w:sz w:val="33"/>
          <w:szCs w:val="33"/>
          <w:highlight w:val="none"/>
          <w:lang w:val="en-US" w:eastAsia="zh-CN"/>
        </w:rPr>
        <w:t>已于2023年9月5日召开村社财务管理工作推进会开展培训，对全村固定资产进行全面清理入账，落实王某某专人负责固定资产登记入账工作。现已在自贡市贡井区农村集体“三资”综合服务平台录入登记。下步村委将定期开展检查，杜绝此类问题再次发生。</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（十）针对巡察反馈“党员干部法纪意识淡薄”问题</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已于2023年9月5日召开学法学纪学习会、2023年下半年党风廉政暨廉政警示教育工作会，学习党章、典型案例，签订廉洁自律承诺书，不断强化村“两委”干部一岗双责责任、法纪意识、廉政风险防控，树立底线思维。下步将进一步发挥村监委作用，开展村务常态性监督，以案明纪，引以为戒，杜绝此类问题再次发生。</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40" w:firstLineChars="0"/>
        <w:jc w:val="both"/>
        <w:textAlignment w:val="auto"/>
        <w:outlineLvl w:val="9"/>
        <w:rPr>
          <w:rFonts w:hint="default" w:ascii="Times New Roman" w:hAnsi="Times New Roman" w:eastAsia="仿宋_GB2312" w:cs="Times New Roman"/>
          <w:b w:val="0"/>
          <w:bCs/>
          <w:caps w:val="0"/>
          <w:color w:val="auto"/>
          <w:kern w:val="2"/>
          <w:sz w:val="33"/>
          <w:szCs w:val="33"/>
          <w:highlight w:val="none"/>
          <w:vertAlign w:val="baseline"/>
          <w:lang w:val="en-US" w:eastAsia="zh-CN" w:bidi="ar"/>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（十一）针对巡察反馈“党支部履行主体责任有差距”问题</w:t>
      </w:r>
    </w:p>
    <w:p>
      <w:pPr>
        <w:keepNext w:val="0"/>
        <w:keepLines w:val="0"/>
        <w:pageBreakBefore w:val="0"/>
        <w:widowControl w:val="0"/>
        <w:numPr>
          <w:ilvl w:val="0"/>
          <w:numId w:val="0"/>
        </w:numPr>
        <w:kinsoku/>
        <w:wordWrap/>
        <w:overflowPunct/>
        <w:topLinePunct w:val="0"/>
        <w:autoSpaceDE/>
        <w:bidi w:val="0"/>
        <w:spacing w:line="592" w:lineRule="exact"/>
        <w:textAlignment w:val="auto"/>
        <w:rPr>
          <w:rFonts w:hint="default" w:ascii="Times New Roman" w:hAnsi="Times New Roman" w:eastAsia="仿宋_GB2312" w:cs="Times New Roman"/>
          <w:b w:val="0"/>
          <w:bCs/>
          <w:sz w:val="33"/>
          <w:szCs w:val="33"/>
          <w:highlight w:val="none"/>
          <w:lang w:eastAsia="zh-CN"/>
        </w:rPr>
      </w:pPr>
      <w:r>
        <w:rPr>
          <w:rFonts w:hint="default" w:ascii="Times New Roman" w:hAnsi="Times New Roman" w:eastAsia="仿宋_GB2312" w:cs="Times New Roman"/>
          <w:b/>
          <w:bCs/>
          <w:color w:val="auto"/>
          <w:sz w:val="33"/>
          <w:szCs w:val="33"/>
          <w:highlight w:val="none"/>
          <w:lang w:val="en-US" w:eastAsia="zh-CN"/>
        </w:rPr>
        <w:t xml:space="preserve">    整改情况：一是</w:t>
      </w: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全面落实从严治党主体责任。已于</w:t>
      </w:r>
      <w:r>
        <w:rPr>
          <w:rFonts w:hint="default" w:ascii="Times New Roman" w:hAnsi="Times New Roman" w:eastAsia="仿宋_GB2312" w:cs="Times New Roman"/>
          <w:b w:val="0"/>
          <w:bCs w:val="0"/>
          <w:i w:val="0"/>
          <w:caps w:val="0"/>
          <w:color w:val="000000"/>
          <w:spacing w:val="0"/>
          <w:sz w:val="33"/>
          <w:szCs w:val="33"/>
          <w:highlight w:val="none"/>
          <w:lang w:val="en-US" w:eastAsia="zh-CN"/>
        </w:rPr>
        <w:t>2023年9月28日召开支部党员大会会议，学习贯彻习近平新时代中国特色社会主义思想，确保支部党员始终在思想上、政治上、行动上同以习近平同志为核心的党中央保持高度一致，增强“四个意识”、坚定“四个自信”，做到“两个维护”，凝聚人心，形成共识。</w:t>
      </w:r>
      <w:r>
        <w:rPr>
          <w:rFonts w:hint="default" w:ascii="Times New Roman" w:hAnsi="Times New Roman" w:eastAsia="仿宋_GB2312" w:cs="Times New Roman"/>
          <w:b/>
          <w:bCs/>
          <w:i w:val="0"/>
          <w:caps w:val="0"/>
          <w:color w:val="000000"/>
          <w:spacing w:val="0"/>
          <w:sz w:val="33"/>
          <w:szCs w:val="33"/>
          <w:highlight w:val="none"/>
          <w:lang w:eastAsia="zh-CN"/>
        </w:rPr>
        <w:t>二</w:t>
      </w:r>
      <w:r>
        <w:rPr>
          <w:rFonts w:hint="default" w:ascii="Times New Roman" w:hAnsi="Times New Roman" w:eastAsia="仿宋_GB2312" w:cs="Times New Roman"/>
          <w:b/>
          <w:bCs/>
          <w:i w:val="0"/>
          <w:caps w:val="0"/>
          <w:color w:val="000000"/>
          <w:spacing w:val="0"/>
          <w:sz w:val="33"/>
          <w:szCs w:val="33"/>
          <w:highlight w:val="none"/>
        </w:rPr>
        <w:t>是</w:t>
      </w:r>
      <w:r>
        <w:rPr>
          <w:rFonts w:hint="default" w:ascii="Times New Roman" w:hAnsi="Times New Roman" w:eastAsia="仿宋_GB2312" w:cs="Times New Roman"/>
          <w:b w:val="0"/>
          <w:bCs/>
          <w:sz w:val="33"/>
          <w:szCs w:val="33"/>
          <w:highlight w:val="none"/>
          <w:lang w:val="en-US" w:eastAsia="zh-CN"/>
        </w:rPr>
        <w:t>提升业务水平。已于</w:t>
      </w:r>
      <w:r>
        <w:rPr>
          <w:rFonts w:hint="default" w:ascii="Times New Roman" w:hAnsi="Times New Roman" w:eastAsia="仿宋_GB2312" w:cs="Times New Roman"/>
          <w:b w:val="0"/>
          <w:bCs w:val="0"/>
          <w:i w:val="0"/>
          <w:caps w:val="0"/>
          <w:color w:val="000000"/>
          <w:spacing w:val="0"/>
          <w:sz w:val="33"/>
          <w:szCs w:val="33"/>
          <w:highlight w:val="none"/>
          <w:lang w:val="en-US" w:eastAsia="zh-CN"/>
        </w:rPr>
        <w:t>2023年9月5日召开支委会议</w:t>
      </w:r>
      <w:r>
        <w:rPr>
          <w:rFonts w:hint="default" w:ascii="Times New Roman" w:hAnsi="Times New Roman" w:eastAsia="仿宋_GB2312" w:cs="Times New Roman"/>
          <w:b w:val="0"/>
          <w:bCs w:val="0"/>
          <w:i w:val="0"/>
          <w:caps w:val="0"/>
          <w:color w:val="000000"/>
          <w:spacing w:val="0"/>
          <w:sz w:val="33"/>
          <w:szCs w:val="33"/>
          <w:highlight w:val="none"/>
          <w:lang w:eastAsia="zh-CN"/>
        </w:rPr>
        <w:t>，</w:t>
      </w:r>
      <w:r>
        <w:rPr>
          <w:rFonts w:hint="default" w:ascii="Times New Roman" w:hAnsi="Times New Roman" w:eastAsia="仿宋_GB2312" w:cs="Times New Roman"/>
          <w:b w:val="0"/>
          <w:bCs/>
          <w:sz w:val="33"/>
          <w:szCs w:val="33"/>
          <w:highlight w:val="none"/>
          <w:lang w:val="en-US" w:eastAsia="zh-CN"/>
        </w:rPr>
        <w:t>学习《中国共产党支部工作条例（试行）》，提升业务水平；今后将认真落实“三会一课”、组织生活会、主题党日以及民主评议党员等党内政治生活要求。</w:t>
      </w:r>
      <w:r>
        <w:rPr>
          <w:rFonts w:hint="default" w:ascii="Times New Roman" w:hAnsi="Times New Roman" w:eastAsia="仿宋_GB2312" w:cs="Times New Roman"/>
          <w:b/>
          <w:bCs w:val="0"/>
          <w:sz w:val="33"/>
          <w:szCs w:val="33"/>
          <w:highlight w:val="none"/>
          <w:lang w:val="en-US" w:eastAsia="zh-CN"/>
        </w:rPr>
        <w:t>三是</w:t>
      </w:r>
      <w:r>
        <w:rPr>
          <w:rFonts w:hint="default" w:ascii="Times New Roman" w:hAnsi="Times New Roman" w:eastAsia="仿宋_GB2312" w:cs="Times New Roman"/>
          <w:b w:val="0"/>
          <w:bCs w:val="0"/>
          <w:color w:val="auto"/>
          <w:sz w:val="33"/>
          <w:szCs w:val="33"/>
          <w:highlight w:val="none"/>
          <w:lang w:val="en-US" w:eastAsia="zh-CN"/>
        </w:rPr>
        <w:t>每月对辖区内</w:t>
      </w:r>
      <w:r>
        <w:rPr>
          <w:rFonts w:hint="default" w:ascii="Times New Roman" w:hAnsi="Times New Roman" w:eastAsia="仿宋_GB2312" w:cs="Times New Roman"/>
          <w:i w:val="0"/>
          <w:iCs w:val="0"/>
          <w:caps w:val="0"/>
          <w:color w:val="000000"/>
          <w:spacing w:val="0"/>
          <w:sz w:val="33"/>
          <w:szCs w:val="33"/>
          <w:highlight w:val="none"/>
          <w:lang w:eastAsia="zh-CN"/>
        </w:rPr>
        <w:t>重点高危场所</w:t>
      </w:r>
      <w:r>
        <w:rPr>
          <w:rFonts w:hint="default" w:ascii="Times New Roman" w:hAnsi="Times New Roman" w:eastAsia="仿宋_GB2312" w:cs="Times New Roman"/>
          <w:b w:val="0"/>
          <w:bCs w:val="0"/>
          <w:color w:val="auto"/>
          <w:sz w:val="33"/>
          <w:szCs w:val="33"/>
          <w:highlight w:val="none"/>
          <w:lang w:val="en-US" w:eastAsia="zh-CN"/>
        </w:rPr>
        <w:t>、地里田间进行巡视巡查，</w:t>
      </w:r>
      <w:r>
        <w:rPr>
          <w:rFonts w:hint="default" w:ascii="Times New Roman" w:hAnsi="Times New Roman" w:eastAsia="仿宋_GB2312" w:cs="Times New Roman"/>
          <w:i w:val="0"/>
          <w:iCs w:val="0"/>
          <w:caps w:val="0"/>
          <w:color w:val="000000"/>
          <w:spacing w:val="0"/>
          <w:sz w:val="33"/>
          <w:szCs w:val="33"/>
          <w:highlight w:val="none"/>
          <w:lang w:eastAsia="zh-CN"/>
        </w:rPr>
        <w:t>加大外来人员、返乡人员、重点时段的监管和排查，杜绝吸毒、贩毒、制毒、种毒的发生</w:t>
      </w:r>
      <w:r>
        <w:rPr>
          <w:rFonts w:hint="default" w:ascii="Times New Roman" w:hAnsi="Times New Roman" w:eastAsia="仿宋_GB2312" w:cs="Times New Roman"/>
          <w:b w:val="0"/>
          <w:bCs/>
          <w:sz w:val="33"/>
          <w:szCs w:val="33"/>
          <w:highlight w:val="none"/>
          <w:lang w:val="en-US" w:eastAsia="zh-CN"/>
        </w:rPr>
        <w:t>。</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b w:val="0"/>
          <w:bCs w:val="0"/>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b w:val="0"/>
          <w:bCs w:val="0"/>
          <w:kern w:val="2"/>
          <w:sz w:val="33"/>
          <w:szCs w:val="33"/>
          <w:highlight w:val="none"/>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40" w:firstLineChars="194"/>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（十二）针对巡察反馈“团支委选举不规范”问题</w:t>
      </w:r>
    </w:p>
    <w:p>
      <w:pPr>
        <w:keepNext w:val="0"/>
        <w:keepLines w:val="0"/>
        <w:pageBreakBefore w:val="0"/>
        <w:widowControl w:val="0"/>
        <w:kinsoku/>
        <w:wordWrap/>
        <w:overflowPunct/>
        <w:topLinePunct w:val="0"/>
        <w:autoSpaceDE/>
        <w:autoSpaceDN/>
        <w:bidi w:val="0"/>
        <w:adjustRightInd/>
        <w:snapToGrid/>
        <w:spacing w:line="592" w:lineRule="exact"/>
        <w:ind w:left="0" w:leftChars="0" w:right="0" w:rightChars="0" w:firstLine="663" w:firstLineChars="200"/>
        <w:jc w:val="both"/>
        <w:textAlignment w:val="auto"/>
        <w:outlineLvl w:val="9"/>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val="0"/>
          <w:color w:val="auto"/>
          <w:sz w:val="33"/>
          <w:szCs w:val="33"/>
          <w:highlight w:val="none"/>
          <w:lang w:val="en-US" w:eastAsia="zh-CN"/>
        </w:rPr>
        <w:t>由于投票人员误写导致选票为废票，同时</w:t>
      </w:r>
      <w:r>
        <w:rPr>
          <w:rFonts w:hint="default" w:ascii="Times New Roman" w:hAnsi="Times New Roman" w:eastAsia="仿宋_GB2312" w:cs="Times New Roman"/>
          <w:b w:val="0"/>
          <w:bCs w:val="0"/>
          <w:color w:val="auto"/>
          <w:sz w:val="33"/>
          <w:szCs w:val="33"/>
          <w:highlight w:val="none"/>
          <w:lang w:eastAsia="zh-CN"/>
        </w:rPr>
        <w:t>工作人员统计时疏忽大意，未及时发现该问题。</w:t>
      </w:r>
      <w:r>
        <w:rPr>
          <w:rFonts w:hint="default" w:ascii="Times New Roman" w:hAnsi="Times New Roman" w:eastAsia="仿宋_GB2312" w:cs="Times New Roman"/>
          <w:b w:val="0"/>
          <w:bCs w:val="0"/>
          <w:color w:val="auto"/>
          <w:sz w:val="33"/>
          <w:szCs w:val="33"/>
          <w:highlight w:val="none"/>
          <w:lang w:val="en-US" w:eastAsia="zh-CN"/>
        </w:rPr>
        <w:t>现已找该5名投票人员进行核实，该5名投票人员均表达选举范某某、赵某某、彭某3人为团支部委员</w:t>
      </w:r>
      <w:r>
        <w:rPr>
          <w:rFonts w:hint="default" w:ascii="Times New Roman" w:hAnsi="Times New Roman" w:eastAsia="仿宋_GB2312" w:cs="Times New Roman"/>
          <w:b w:val="0"/>
          <w:bCs w:val="0"/>
          <w:color w:val="auto"/>
          <w:sz w:val="33"/>
          <w:szCs w:val="33"/>
          <w:highlight w:val="none"/>
          <w:lang w:eastAsia="zh-CN"/>
        </w:rPr>
        <w:t>。下步将加强选举流程培训。</w:t>
      </w:r>
      <w:r>
        <w:rPr>
          <w:rFonts w:hint="default" w:ascii="Times New Roman" w:hAnsi="Times New Roman" w:eastAsia="仿宋_GB2312" w:cs="Times New Roman"/>
          <w:b w:val="0"/>
          <w:bCs w:val="0"/>
          <w:color w:val="auto"/>
          <w:sz w:val="33"/>
          <w:szCs w:val="33"/>
          <w:highlight w:val="none"/>
          <w:lang w:val="en-US" w:eastAsia="zh-CN"/>
        </w:rPr>
        <w:t xml:space="preserve">  </w:t>
      </w:r>
      <w:r>
        <w:rPr>
          <w:rFonts w:hint="default" w:ascii="Times New Roman" w:hAnsi="Times New Roman" w:eastAsia="仿宋_GB2312" w:cs="Times New Roman"/>
          <w:color w:val="auto"/>
          <w:sz w:val="33"/>
          <w:szCs w:val="33"/>
          <w:highlight w:val="none"/>
          <w:lang w:val="en-US" w:eastAsia="zh-CN"/>
        </w:rPr>
        <w:t xml:space="preserve">  </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color w:val="auto"/>
          <w:sz w:val="33"/>
          <w:szCs w:val="33"/>
          <w:highlight w:val="none"/>
          <w:lang w:val="en-US" w:eastAsia="zh-CN"/>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Autospacing="0" w:afterAutospacing="0" w:line="592" w:lineRule="exact"/>
        <w:ind w:left="0" w:right="0" w:firstLine="640" w:firstLineChars="194"/>
        <w:jc w:val="both"/>
        <w:textAlignment w:val="auto"/>
        <w:outlineLvl w:val="9"/>
        <w:rPr>
          <w:rFonts w:hint="default" w:ascii="Times New Roman" w:hAnsi="Times New Roman" w:eastAsia="仿宋_GB2312" w:cs="Times New Roman"/>
          <w:bCs/>
          <w:caps w:val="0"/>
          <w:color w:val="auto"/>
          <w:sz w:val="33"/>
          <w:szCs w:val="33"/>
          <w:highlight w:val="none"/>
          <w:vertAlign w:val="baseline"/>
        </w:rPr>
      </w:pPr>
      <w:r>
        <w:rPr>
          <w:rFonts w:hint="default" w:ascii="Times New Roman" w:hAnsi="Times New Roman" w:eastAsia="仿宋_GB2312" w:cs="Times New Roman"/>
          <w:b w:val="0"/>
          <w:bCs/>
          <w:caps w:val="0"/>
          <w:color w:val="auto"/>
          <w:kern w:val="2"/>
          <w:sz w:val="33"/>
          <w:szCs w:val="33"/>
          <w:highlight w:val="none"/>
          <w:vertAlign w:val="baseline"/>
          <w:lang w:val="en-US" w:eastAsia="zh-CN" w:bidi="ar"/>
        </w:rPr>
        <w:t>（十三）针对巡察反馈“基层党建工作有待加强”问题</w:t>
      </w:r>
    </w:p>
    <w:p>
      <w:pPr>
        <w:keepNext w:val="0"/>
        <w:keepLines w:val="0"/>
        <w:pageBreakBefore w:val="0"/>
        <w:widowControl w:val="0"/>
        <w:kinsoku/>
        <w:wordWrap/>
        <w:overflowPunct/>
        <w:topLinePunct w:val="0"/>
        <w:autoSpaceDE/>
        <w:autoSpaceDN/>
        <w:bidi w:val="0"/>
        <w:adjustRightInd/>
        <w:snapToGrid/>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lang w:val="en-US" w:eastAsia="zh-CN"/>
        </w:rPr>
      </w:pPr>
      <w:r>
        <w:rPr>
          <w:rFonts w:hint="default" w:ascii="Times New Roman" w:hAnsi="Times New Roman" w:eastAsia="仿宋_GB2312" w:cs="Times New Roman"/>
          <w:b/>
          <w:bCs/>
          <w:color w:val="auto"/>
          <w:sz w:val="33"/>
          <w:szCs w:val="33"/>
          <w:highlight w:val="none"/>
          <w:lang w:val="en-US" w:eastAsia="zh-CN"/>
        </w:rPr>
        <w:t>整改情况：</w:t>
      </w:r>
      <w:r>
        <w:rPr>
          <w:rFonts w:hint="default" w:ascii="Times New Roman" w:hAnsi="Times New Roman" w:eastAsia="仿宋_GB2312" w:cs="Times New Roman"/>
          <w:b w:val="0"/>
          <w:bCs/>
          <w:sz w:val="33"/>
          <w:szCs w:val="33"/>
          <w:highlight w:val="none"/>
          <w:lang w:val="en-US" w:eastAsia="zh-CN"/>
        </w:rPr>
        <w:t>已于</w:t>
      </w:r>
      <w:r>
        <w:rPr>
          <w:rFonts w:hint="default" w:ascii="Times New Roman" w:hAnsi="Times New Roman" w:eastAsia="仿宋_GB2312" w:cs="Times New Roman"/>
          <w:b w:val="0"/>
          <w:bCs w:val="0"/>
          <w:i w:val="0"/>
          <w:caps w:val="0"/>
          <w:color w:val="000000"/>
          <w:spacing w:val="0"/>
          <w:sz w:val="33"/>
          <w:szCs w:val="33"/>
          <w:highlight w:val="none"/>
          <w:lang w:val="en-US" w:eastAsia="zh-CN"/>
        </w:rPr>
        <w:t>2023年9月5日召开支委会议</w:t>
      </w:r>
      <w:r>
        <w:rPr>
          <w:rFonts w:hint="default" w:ascii="Times New Roman" w:hAnsi="Times New Roman" w:eastAsia="仿宋_GB2312" w:cs="Times New Roman"/>
          <w:b w:val="0"/>
          <w:bCs w:val="0"/>
          <w:i w:val="0"/>
          <w:caps w:val="0"/>
          <w:color w:val="000000"/>
          <w:spacing w:val="0"/>
          <w:sz w:val="33"/>
          <w:szCs w:val="33"/>
          <w:highlight w:val="none"/>
          <w:lang w:eastAsia="zh-CN"/>
        </w:rPr>
        <w:t>，</w:t>
      </w:r>
      <w:r>
        <w:rPr>
          <w:rFonts w:hint="default" w:ascii="Times New Roman" w:hAnsi="Times New Roman" w:eastAsia="仿宋_GB2312" w:cs="Times New Roman"/>
          <w:b w:val="0"/>
          <w:bCs w:val="0"/>
          <w:color w:val="auto"/>
          <w:sz w:val="33"/>
          <w:szCs w:val="33"/>
          <w:highlight w:val="none"/>
          <w:lang w:val="en-US" w:eastAsia="zh-CN"/>
        </w:rPr>
        <w:t>组织党员干部专题学习《中国共产党支部工作条例（试行）》</w:t>
      </w:r>
      <w:r>
        <w:rPr>
          <w:rFonts w:hint="default" w:ascii="Times New Roman" w:hAnsi="Times New Roman" w:eastAsia="仿宋_GB2312" w:cs="Times New Roman"/>
          <w:color w:val="auto"/>
          <w:sz w:val="33"/>
          <w:szCs w:val="33"/>
          <w:highlight w:val="none"/>
          <w:lang w:val="en-US" w:eastAsia="zh-CN"/>
        </w:rPr>
        <w:t>《中国共产党发展党员工作细则》《关于中国共产党党费收缴、使用和管理的规定》，</w:t>
      </w:r>
      <w:r>
        <w:rPr>
          <w:rFonts w:hint="default" w:ascii="Times New Roman" w:hAnsi="Times New Roman" w:eastAsia="仿宋_GB2312" w:cs="Times New Roman"/>
          <w:b w:val="0"/>
          <w:bCs w:val="0"/>
          <w:color w:val="auto"/>
          <w:sz w:val="33"/>
          <w:szCs w:val="33"/>
          <w:highlight w:val="none"/>
          <w:lang w:val="en-US" w:eastAsia="zh-CN"/>
        </w:rPr>
        <w:t>对</w:t>
      </w:r>
      <w:r>
        <w:rPr>
          <w:rFonts w:hint="default" w:ascii="Times New Roman" w:hAnsi="Times New Roman" w:eastAsia="仿宋_GB2312" w:cs="Times New Roman"/>
          <w:color w:val="auto"/>
          <w:sz w:val="33"/>
          <w:szCs w:val="33"/>
          <w:highlight w:val="none"/>
          <w:lang w:val="en-US" w:eastAsia="zh-CN"/>
        </w:rPr>
        <w:t>“三会一课”制度和程序进行再学习再掌握，做到按时召开会议，规范填写党支部手册，今后</w:t>
      </w:r>
      <w:r>
        <w:rPr>
          <w:rFonts w:hint="default" w:ascii="Times New Roman" w:hAnsi="Times New Roman" w:eastAsia="仿宋_GB2312" w:cs="Times New Roman"/>
          <w:b w:val="0"/>
          <w:bCs w:val="0"/>
          <w:color w:val="auto"/>
          <w:sz w:val="33"/>
          <w:szCs w:val="33"/>
          <w:highlight w:val="none"/>
          <w:lang w:val="en-US" w:eastAsia="zh-CN"/>
        </w:rPr>
        <w:t>将严格执行党的组织生活制度，规范开展“三会一课”，丰富组织生活形式，提升党支部组织力和凝聚力；</w:t>
      </w:r>
      <w:r>
        <w:rPr>
          <w:rFonts w:hint="default" w:ascii="Times New Roman" w:hAnsi="Times New Roman" w:eastAsia="仿宋_GB2312" w:cs="Times New Roman"/>
          <w:b w:val="0"/>
          <w:bCs/>
          <w:color w:val="auto"/>
          <w:sz w:val="33"/>
          <w:szCs w:val="33"/>
          <w:highlight w:val="none"/>
          <w:lang w:val="en-US" w:eastAsia="zh-CN"/>
        </w:rPr>
        <w:t>指定由范雨龙专人负责党建资料收集，整理、杜绝此类问题重复发生。</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kern w:val="2"/>
          <w:sz w:val="33"/>
          <w:szCs w:val="33"/>
          <w:highlight w:val="none"/>
          <w:lang w:val="en-US" w:eastAsia="zh-CN" w:bidi="ar-SA"/>
        </w:rPr>
      </w:pPr>
      <w:r>
        <w:rPr>
          <w:rFonts w:hint="default" w:ascii="Times New Roman" w:hAnsi="Times New Roman" w:eastAsia="仿宋_GB2312" w:cs="Times New Roman"/>
          <w:b/>
          <w:bCs/>
          <w:color w:val="auto"/>
          <w:kern w:val="2"/>
          <w:sz w:val="33"/>
          <w:szCs w:val="33"/>
          <w:highlight w:val="none"/>
          <w:lang w:val="en-US" w:eastAsia="zh-CN" w:bidi="ar-SA"/>
        </w:rPr>
        <w:t>整改进度：</w:t>
      </w:r>
      <w:r>
        <w:rPr>
          <w:rFonts w:hint="default" w:ascii="Times New Roman" w:hAnsi="Times New Roman" w:eastAsia="仿宋_GB2312" w:cs="Times New Roman"/>
          <w:kern w:val="2"/>
          <w:sz w:val="33"/>
          <w:szCs w:val="33"/>
          <w:highlight w:val="none"/>
          <w:lang w:val="en-US" w:eastAsia="zh-CN" w:bidi="ar-SA"/>
        </w:rPr>
        <w:t>已完成整改并长期坚持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leftChars="0" w:right="0" w:rightChars="0" w:firstLine="660" w:firstLineChars="200"/>
        <w:textAlignment w:val="auto"/>
        <w:rPr>
          <w:rFonts w:hint="default" w:ascii="Times New Roman" w:hAnsi="Times New Roman" w:eastAsia="黑体" w:cs="Times New Roman"/>
          <w:bCs/>
          <w:sz w:val="33"/>
          <w:szCs w:val="33"/>
          <w:highlight w:val="none"/>
        </w:rPr>
      </w:pPr>
      <w:r>
        <w:rPr>
          <w:rFonts w:hint="default" w:ascii="Times New Roman" w:hAnsi="Times New Roman" w:eastAsia="黑体" w:cs="Times New Roman"/>
          <w:bCs/>
          <w:kern w:val="2"/>
          <w:sz w:val="33"/>
          <w:szCs w:val="33"/>
          <w:highlight w:val="none"/>
          <w:lang w:val="en-US" w:eastAsia="zh-CN" w:bidi="ar-SA"/>
        </w:rPr>
        <w:t>三、</w:t>
      </w:r>
      <w:r>
        <w:rPr>
          <w:rFonts w:hint="default" w:ascii="Times New Roman" w:hAnsi="Times New Roman" w:eastAsia="黑体" w:cs="Times New Roman"/>
          <w:bCs/>
          <w:sz w:val="33"/>
          <w:szCs w:val="33"/>
          <w:highlight w:val="none"/>
        </w:rPr>
        <w:t>巩固和深化巡察整改的工作打算</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kern w:val="2"/>
          <w:sz w:val="33"/>
          <w:szCs w:val="33"/>
          <w:highlight w:val="none"/>
          <w:u w:val="none" w:color="auto"/>
          <w:lang w:val="en-US" w:eastAsia="zh-CN" w:bidi="ar-SA"/>
        </w:rPr>
      </w:pPr>
      <w:r>
        <w:rPr>
          <w:rFonts w:hint="default" w:ascii="Times New Roman" w:hAnsi="Times New Roman" w:eastAsia="楷体_GB2312" w:cs="Times New Roman"/>
          <w:b/>
          <w:bCs/>
          <w:sz w:val="33"/>
          <w:szCs w:val="33"/>
          <w:highlight w:val="none"/>
          <w:u w:val="none" w:color="auto"/>
          <w:lang w:val="en-US" w:eastAsia="zh-CN"/>
        </w:rPr>
        <w:t>（一）持续抓好后续整改。</w:t>
      </w:r>
      <w:r>
        <w:rPr>
          <w:rFonts w:hint="default" w:ascii="Times New Roman" w:hAnsi="Times New Roman" w:eastAsia="仿宋_GB2312" w:cs="Times New Roman"/>
          <w:b w:val="0"/>
          <w:bCs w:val="0"/>
          <w:kern w:val="2"/>
          <w:sz w:val="33"/>
          <w:szCs w:val="33"/>
          <w:highlight w:val="none"/>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sz w:val="33"/>
          <w:szCs w:val="33"/>
          <w:highlight w:val="none"/>
          <w:u w:val="none" w:color="auto"/>
          <w:lang w:val="en-US" w:eastAsia="zh-CN"/>
        </w:rPr>
      </w:pPr>
      <w:r>
        <w:rPr>
          <w:rFonts w:hint="default" w:ascii="Times New Roman" w:hAnsi="Times New Roman" w:eastAsia="楷体_GB2312" w:cs="Times New Roman"/>
          <w:b/>
          <w:bCs/>
          <w:sz w:val="33"/>
          <w:szCs w:val="33"/>
          <w:highlight w:val="none"/>
          <w:u w:val="none" w:color="auto"/>
          <w:lang w:val="en-US" w:eastAsia="zh-CN"/>
        </w:rPr>
        <w:t>（二）建立健全长效机制。</w:t>
      </w:r>
      <w:r>
        <w:rPr>
          <w:rFonts w:hint="default" w:ascii="Times New Roman" w:hAnsi="Times New Roman" w:eastAsia="仿宋_GB2312" w:cs="Times New Roman"/>
          <w:b w:val="0"/>
          <w:bCs w:val="0"/>
          <w:sz w:val="33"/>
          <w:szCs w:val="33"/>
          <w:highlight w:val="none"/>
          <w:lang w:val="en-US" w:eastAsia="zh-CN"/>
        </w:rPr>
        <w:t>坚持“当下改”与“长久立”相结合，</w:t>
      </w:r>
      <w:r>
        <w:rPr>
          <w:rFonts w:hint="default" w:ascii="Times New Roman" w:hAnsi="Times New Roman" w:eastAsia="仿宋_GB2312" w:cs="Times New Roman"/>
          <w:b w:val="0"/>
          <w:bCs w:val="0"/>
          <w:sz w:val="33"/>
          <w:szCs w:val="33"/>
          <w:highlight w:val="none"/>
          <w:u w:val="none" w:color="auto"/>
          <w:lang w:val="en-US" w:eastAsia="zh-CN"/>
        </w:rPr>
        <w:t>充分发挥巡察标本兼治战略作用，</w:t>
      </w:r>
      <w:r>
        <w:rPr>
          <w:rFonts w:hint="default" w:ascii="Times New Roman" w:hAnsi="Times New Roman" w:eastAsia="仿宋_GB2312" w:cs="Times New Roman"/>
          <w:color w:val="auto"/>
          <w:sz w:val="33"/>
          <w:szCs w:val="33"/>
          <w:highlight w:val="none"/>
          <w:u w:val="none" w:color="auto"/>
          <w:lang w:val="en-US" w:eastAsia="zh-CN"/>
        </w:rPr>
        <w:t>针对巡察发现问题，深入分析研判原因，</w:t>
      </w:r>
      <w:r>
        <w:rPr>
          <w:rFonts w:hint="default" w:ascii="Times New Roman" w:hAnsi="Times New Roman" w:eastAsia="仿宋_GB2312" w:cs="Times New Roman"/>
          <w:b w:val="0"/>
          <w:bCs w:val="0"/>
          <w:sz w:val="33"/>
          <w:szCs w:val="33"/>
          <w:highlight w:val="none"/>
          <w:u w:val="none" w:color="auto"/>
          <w:lang w:val="en-US" w:eastAsia="zh-CN"/>
        </w:rPr>
        <w:t>推出更多打通制约村发展难点、痛点、堵点的制度创新成果，切实做到用长效机制巩固整改实效。</w:t>
      </w:r>
    </w:p>
    <w:p>
      <w:pPr>
        <w:pStyle w:val="9"/>
        <w:keepNext w:val="0"/>
        <w:keepLines w:val="0"/>
        <w:pageBreakBefore w:val="0"/>
        <w:widowControl w:val="0"/>
        <w:kinsoku/>
        <w:wordWrap/>
        <w:overflowPunct/>
        <w:topLinePunct w:val="0"/>
        <w:autoSpaceDE/>
        <w:bidi w:val="0"/>
        <w:spacing w:line="592" w:lineRule="exact"/>
        <w:ind w:left="0" w:leftChars="0" w:firstLine="663" w:firstLineChars="200"/>
        <w:textAlignment w:val="auto"/>
        <w:rPr>
          <w:rFonts w:hint="default" w:ascii="Times New Roman" w:hAnsi="Times New Roman" w:cs="Times New Roman"/>
          <w:highlight w:val="none"/>
          <w:lang w:val="en-US" w:eastAsia="zh-CN"/>
        </w:rPr>
      </w:pPr>
      <w:r>
        <w:rPr>
          <w:rFonts w:hint="default" w:ascii="Times New Roman" w:hAnsi="Times New Roman" w:eastAsia="楷体_GB2312" w:cs="Times New Roman"/>
          <w:b/>
          <w:bCs/>
          <w:sz w:val="33"/>
          <w:szCs w:val="33"/>
          <w:highlight w:val="none"/>
          <w:u w:val="none" w:color="auto"/>
          <w:lang w:val="en-US" w:eastAsia="zh-CN"/>
        </w:rPr>
        <w:t>（三）全力做好改促结合。</w:t>
      </w:r>
      <w:r>
        <w:rPr>
          <w:rFonts w:hint="default" w:ascii="Times New Roman" w:hAnsi="Times New Roman" w:eastAsia="仿宋_GB2312" w:cs="Times New Roman"/>
          <w:sz w:val="33"/>
          <w:szCs w:val="33"/>
          <w:highlight w:val="none"/>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七彩莲花”作出应有贡献。</w:t>
      </w:r>
    </w:p>
    <w:p>
      <w:pPr>
        <w:pStyle w:val="4"/>
        <w:keepNext w:val="0"/>
        <w:keepLines w:val="0"/>
        <w:pageBreakBefore w:val="0"/>
        <w:widowControl w:val="0"/>
        <w:kinsoku/>
        <w:wordWrap/>
        <w:overflowPunct/>
        <w:topLinePunct w:val="0"/>
        <w:autoSpaceDE/>
        <w:autoSpaceDN/>
        <w:bidi w:val="0"/>
        <w:adjustRightInd/>
        <w:spacing w:line="592" w:lineRule="exact"/>
        <w:ind w:left="0" w:right="0" w:rightChars="0" w:firstLine="660"/>
        <w:jc w:val="both"/>
        <w:textAlignment w:val="auto"/>
        <w:rPr>
          <w:rFonts w:hint="default" w:ascii="Times New Roman" w:hAnsi="Times New Roman" w:eastAsia="仿宋_GB2312" w:cs="Times New Roman"/>
          <w:kern w:val="2"/>
          <w:sz w:val="33"/>
          <w:szCs w:val="33"/>
          <w:highlight w:val="none"/>
          <w:lang w:val="en-US" w:eastAsia="zh-CN" w:bidi="ar-SA"/>
        </w:rPr>
        <w:sectPr>
          <w:headerReference r:id="rId15" w:type="default"/>
          <w:footerReference r:id="rId17" w:type="default"/>
          <w:headerReference r:id="rId16" w:type="even"/>
          <w:footerReference r:id="rId18" w:type="even"/>
          <w:pgSz w:w="11906" w:h="16838"/>
          <w:pgMar w:top="1984" w:right="1417" w:bottom="1757" w:left="1644" w:header="850" w:footer="992" w:gutter="0"/>
          <w:cols w:space="720" w:num="1"/>
          <w:docGrid w:type="lines" w:linePitch="315" w:charSpace="0"/>
        </w:sectPr>
      </w:pPr>
    </w:p>
    <w:p>
      <w:pPr>
        <w:rPr>
          <w:rFonts w:hint="default" w:ascii="Times New Roman" w:hAnsi="Times New Roman" w:eastAsia="黑体" w:cs="Times New Roman"/>
          <w:sz w:val="33"/>
          <w:szCs w:val="33"/>
          <w:lang w:val="en-US" w:eastAsia="zh-CN"/>
        </w:rPr>
      </w:pPr>
      <w:r>
        <w:rPr>
          <w:rFonts w:hint="default" w:ascii="Times New Roman" w:hAnsi="Times New Roman" w:eastAsia="黑体" w:cs="Times New Roman"/>
          <w:sz w:val="33"/>
          <w:szCs w:val="33"/>
          <w:lang w:val="en-US" w:eastAsia="zh-CN"/>
        </w:rPr>
        <w:t>附件5</w:t>
      </w:r>
    </w:p>
    <w:p>
      <w:pPr>
        <w:pStyle w:val="2"/>
        <w:rPr>
          <w:rFonts w:hint="default" w:ascii="Times New Roman" w:hAnsi="Times New Roman" w:cs="Times New Roman"/>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中共自贡市贡井区莲花镇中咀村支部委员会</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关于区委第三巡察组巡察反馈意见集中整改</w:t>
      </w:r>
    </w:p>
    <w:p>
      <w:pPr>
        <w:keepNext w:val="0"/>
        <w:keepLines w:val="0"/>
        <w:pageBreakBefore w:val="0"/>
        <w:widowControl w:val="0"/>
        <w:suppressAutoHyphens/>
        <w:kinsoku/>
        <w:wordWrap/>
        <w:overflowPunct/>
        <w:topLinePunct w:val="0"/>
        <w:autoSpaceDE/>
        <w:autoSpaceDN/>
        <w:bidi w:val="0"/>
        <w:adjustRightInd/>
        <w:snapToGrid/>
        <w:spacing w:line="592" w:lineRule="exact"/>
        <w:jc w:val="center"/>
        <w:textAlignment w:val="auto"/>
        <w:rPr>
          <w:rFonts w:hint="default" w:ascii="Times New Roman" w:hAnsi="Times New Roman" w:eastAsia="方正小标宋简体" w:cs="Times New Roman"/>
          <w:color w:val="auto"/>
          <w:sz w:val="44"/>
          <w:szCs w:val="44"/>
          <w:highlight w:val="none"/>
          <w:lang w:val="en-US" w:eastAsia="zh-CN" w:bidi="ar-SA"/>
        </w:rPr>
      </w:pPr>
      <w:r>
        <w:rPr>
          <w:rFonts w:hint="default" w:ascii="Times New Roman" w:hAnsi="Times New Roman" w:eastAsia="方正小标宋简体" w:cs="Times New Roman"/>
          <w:color w:val="auto"/>
          <w:sz w:val="44"/>
          <w:szCs w:val="44"/>
          <w:highlight w:val="none"/>
          <w:lang w:val="en-US" w:eastAsia="zh-CN" w:bidi="ar-SA"/>
        </w:rPr>
        <w:t>进展情况报告</w:t>
      </w:r>
    </w:p>
    <w:p>
      <w:pPr>
        <w:keepNext w:val="0"/>
        <w:keepLines w:val="0"/>
        <w:pageBreakBefore w:val="0"/>
        <w:widowControl w:val="0"/>
        <w:kinsoku/>
        <w:wordWrap/>
        <w:overflowPunct/>
        <w:topLinePunct w:val="0"/>
        <w:autoSpaceDE/>
        <w:bidi w:val="0"/>
        <w:adjustRightInd/>
        <w:spacing w:line="592" w:lineRule="exact"/>
        <w:textAlignment w:val="auto"/>
        <w:rPr>
          <w:rFonts w:hint="default" w:ascii="Times New Roman" w:hAnsi="Times New Roman" w:eastAsia="仿宋_GB2312" w:cs="Times New Roman"/>
          <w:b w:val="0"/>
          <w:bCs w:val="0"/>
          <w:sz w:val="33"/>
          <w:szCs w:val="33"/>
          <w:highlight w:val="none"/>
          <w:shd w:val="clear" w:color="auto" w:fill="auto"/>
        </w:rPr>
      </w:pP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color w:val="auto"/>
          <w:sz w:val="33"/>
          <w:szCs w:val="33"/>
          <w:highlight w:val="none"/>
          <w:lang w:bidi="ar-SA"/>
        </w:rPr>
      </w:pPr>
      <w:r>
        <w:rPr>
          <w:rFonts w:hint="default" w:ascii="Times New Roman" w:hAnsi="Times New Roman" w:eastAsia="仿宋_GB2312" w:cs="Times New Roman"/>
          <w:color w:val="auto"/>
          <w:sz w:val="33"/>
          <w:szCs w:val="33"/>
          <w:highlight w:val="none"/>
          <w:lang w:val="en-US" w:eastAsia="zh-CN" w:bidi="ar-SA"/>
        </w:rPr>
        <w:t>根据区委统一部署，2023年4月25日至6月4日，十二届区委第三巡察组对莲花镇中咀村进行了巡察，7月17日，区委巡察组向莲花镇中咀村反馈了巡察意见。近三个月来，中咀村支部委员会根据区委巡察组反馈问题积极推动整改，截至目前区委巡察组反馈问题共13个，其中已完成整改并长期坚持12个，正在整改的有1个，修改完善制度3个，举办培训5次。</w:t>
      </w:r>
      <w:r>
        <w:rPr>
          <w:rFonts w:hint="default" w:ascii="Times New Roman" w:hAnsi="Times New Roman" w:eastAsia="仿宋_GB2312" w:cs="Times New Roman"/>
          <w:color w:val="auto"/>
          <w:sz w:val="33"/>
          <w:szCs w:val="33"/>
          <w:highlight w:val="none"/>
          <w:lang w:bidi="ar-SA"/>
        </w:rPr>
        <w:t>现将</w:t>
      </w:r>
      <w:r>
        <w:rPr>
          <w:rFonts w:hint="default" w:ascii="Times New Roman" w:hAnsi="Times New Roman" w:eastAsia="仿宋_GB2312" w:cs="Times New Roman"/>
          <w:color w:val="auto"/>
          <w:sz w:val="33"/>
          <w:szCs w:val="33"/>
          <w:highlight w:val="none"/>
          <w:lang w:val="en-US" w:eastAsia="zh-CN" w:bidi="ar-SA"/>
        </w:rPr>
        <w:t>集中</w:t>
      </w:r>
      <w:r>
        <w:rPr>
          <w:rFonts w:hint="default" w:ascii="Times New Roman" w:hAnsi="Times New Roman" w:eastAsia="仿宋_GB2312" w:cs="Times New Roman"/>
          <w:color w:val="auto"/>
          <w:sz w:val="33"/>
          <w:szCs w:val="33"/>
          <w:highlight w:val="none"/>
          <w:lang w:bidi="ar-SA"/>
        </w:rPr>
        <w:t>整改工作进展情况报告如下。</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黑体" w:cs="Times New Roman"/>
          <w:bCs/>
          <w:color w:val="auto"/>
          <w:sz w:val="33"/>
          <w:szCs w:val="33"/>
          <w:highlight w:val="none"/>
        </w:rPr>
      </w:pPr>
      <w:r>
        <w:rPr>
          <w:rFonts w:hint="default" w:ascii="Times New Roman" w:hAnsi="Times New Roman" w:eastAsia="黑体" w:cs="Times New Roman"/>
          <w:bCs/>
          <w:color w:val="auto"/>
          <w:sz w:val="33"/>
          <w:szCs w:val="33"/>
          <w:highlight w:val="none"/>
        </w:rPr>
        <w:t>一、落实巡察整改主体责任情况</w:t>
      </w:r>
    </w:p>
    <w:p>
      <w:pPr>
        <w:pStyle w:val="9"/>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jc w:val="both"/>
        <w:textAlignment w:val="auto"/>
        <w:rPr>
          <w:rFonts w:hint="default" w:ascii="Times New Roman" w:hAnsi="Times New Roman" w:eastAsia="仿宋_GB2312" w:cs="Times New Roman"/>
          <w:b w:val="0"/>
          <w:bCs w:val="0"/>
          <w:color w:val="auto"/>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（一）</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提高认识，照单全收。</w:t>
      </w:r>
      <w:r>
        <w:rPr>
          <w:rFonts w:hint="default" w:ascii="Times New Roman" w:hAnsi="Times New Roman" w:eastAsia="仿宋_GB2312" w:cs="Times New Roman"/>
          <w:b w:val="0"/>
          <w:bCs w:val="0"/>
          <w:color w:val="auto"/>
          <w:sz w:val="33"/>
          <w:szCs w:val="33"/>
          <w:highlight w:val="none"/>
          <w:lang w:val="en-US" w:eastAsia="zh-CN" w:bidi="ar-SA"/>
        </w:rPr>
        <w:t>中咀</w:t>
      </w:r>
      <w:r>
        <w:rPr>
          <w:rFonts w:hint="default" w:ascii="Times New Roman" w:hAnsi="Times New Roman" w:eastAsia="仿宋_GB2312" w:cs="Times New Roman"/>
          <w:color w:val="auto"/>
          <w:kern w:val="2"/>
          <w:sz w:val="33"/>
          <w:szCs w:val="33"/>
          <w:highlight w:val="none"/>
          <w:lang w:val="en-US" w:eastAsia="zh-CN" w:bidi="ar-SA"/>
        </w:rPr>
        <w:t>村党支部书</w:t>
      </w:r>
      <w:r>
        <w:rPr>
          <w:rFonts w:hint="default" w:ascii="Times New Roman" w:hAnsi="Times New Roman" w:eastAsia="仿宋_GB2312" w:cs="Times New Roman"/>
          <w:b w:val="0"/>
          <w:bCs w:val="0"/>
          <w:color w:val="auto"/>
          <w:sz w:val="33"/>
          <w:szCs w:val="33"/>
          <w:highlight w:val="none"/>
          <w:lang w:val="en-US" w:eastAsia="zh-CN" w:bidi="ar-SA"/>
        </w:rPr>
        <w:t>记朱定权作为村第一负责人，对巡察反馈的问题主动承担领导责任，从自身角度找不足，从思想层次找根源，深入学习、深入研究，深入督办，真正</w:t>
      </w:r>
      <w:r>
        <w:rPr>
          <w:rFonts w:hint="eastAsia" w:eastAsia="仿宋_GB2312" w:cs="Times New Roman"/>
          <w:b w:val="0"/>
          <w:bCs w:val="0"/>
          <w:color w:val="auto"/>
          <w:sz w:val="33"/>
          <w:szCs w:val="33"/>
          <w:highlight w:val="none"/>
          <w:lang w:val="en-US" w:eastAsia="zh-CN" w:bidi="ar-SA"/>
        </w:rPr>
        <w:t>地</w:t>
      </w:r>
      <w:r>
        <w:rPr>
          <w:rFonts w:hint="default" w:ascii="Times New Roman" w:hAnsi="Times New Roman" w:eastAsia="仿宋_GB2312" w:cs="Times New Roman"/>
          <w:b w:val="0"/>
          <w:bCs w:val="0"/>
          <w:color w:val="auto"/>
          <w:sz w:val="33"/>
          <w:szCs w:val="33"/>
          <w:highlight w:val="none"/>
          <w:lang w:val="en-US" w:eastAsia="zh-CN" w:bidi="ar-SA"/>
        </w:rPr>
        <w:t>将巡察问题整改作为重要的政治任务。</w:t>
      </w:r>
      <w:r>
        <w:rPr>
          <w:rFonts w:hint="default" w:ascii="Times New Roman" w:hAnsi="Times New Roman" w:eastAsia="仿宋_GB2312" w:cs="Times New Roman"/>
          <w:color w:val="auto"/>
          <w:kern w:val="2"/>
          <w:sz w:val="33"/>
          <w:szCs w:val="33"/>
          <w:highlight w:val="none"/>
          <w:lang w:val="en-US" w:eastAsia="zh-CN" w:bidi="ar-SA"/>
        </w:rPr>
        <w:t>对区委第三巡察组反馈的13个方面意见，坚决照单全收、对号入座，</w:t>
      </w:r>
      <w:r>
        <w:rPr>
          <w:rFonts w:hint="default" w:ascii="Times New Roman" w:hAnsi="Times New Roman" w:eastAsia="仿宋_GB2312" w:cs="Times New Roman"/>
          <w:b w:val="0"/>
          <w:bCs w:val="0"/>
          <w:color w:val="auto"/>
          <w:sz w:val="33"/>
          <w:szCs w:val="33"/>
          <w:highlight w:val="none"/>
          <w:lang w:val="en-US" w:eastAsia="zh-CN" w:bidi="ar-SA"/>
        </w:rPr>
        <w:t>于7月25日召开村“两委”会，认真学习贯彻区委关于巡察意见整改工作部署要求，对巡察指出的问题和反馈意见进行分析研究、深刻反思，形成对新形势下加强意识形态和党风廉政建设工作责任的思想认识。</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（二）</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完善体系，狠抓落实。</w:t>
      </w:r>
      <w:r>
        <w:rPr>
          <w:rFonts w:hint="default" w:ascii="Times New Roman" w:hAnsi="Times New Roman" w:eastAsia="仿宋_GB2312" w:cs="Times New Roman"/>
          <w:color w:val="auto"/>
          <w:sz w:val="33"/>
          <w:szCs w:val="33"/>
          <w:highlight w:val="none"/>
        </w:rPr>
        <w:t>成立了以</w:t>
      </w:r>
      <w:r>
        <w:rPr>
          <w:rFonts w:hint="default" w:ascii="Times New Roman" w:hAnsi="Times New Roman" w:eastAsia="仿宋_GB2312" w:cs="Times New Roman"/>
          <w:color w:val="auto"/>
          <w:sz w:val="33"/>
          <w:szCs w:val="33"/>
          <w:highlight w:val="none"/>
          <w:lang w:val="en-US" w:eastAsia="zh-CN"/>
        </w:rPr>
        <w:t>党支部书记朱定权</w:t>
      </w:r>
      <w:r>
        <w:rPr>
          <w:rFonts w:hint="default" w:ascii="Times New Roman" w:hAnsi="Times New Roman" w:eastAsia="仿宋_GB2312" w:cs="Times New Roman"/>
          <w:color w:val="auto"/>
          <w:sz w:val="33"/>
          <w:szCs w:val="33"/>
          <w:highlight w:val="none"/>
        </w:rPr>
        <w:t>为组长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纪检委员黄远琼</w:t>
      </w:r>
      <w:r>
        <w:rPr>
          <w:rFonts w:hint="default" w:ascii="Times New Roman" w:hAnsi="Times New Roman" w:eastAsia="仿宋_GB2312" w:cs="Times New Roman"/>
          <w:color w:val="auto"/>
          <w:sz w:val="33"/>
          <w:szCs w:val="33"/>
          <w:highlight w:val="none"/>
        </w:rPr>
        <w:t>为副组长</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村“</w:t>
      </w:r>
      <w:r>
        <w:rPr>
          <w:rFonts w:hint="default" w:ascii="Times New Roman" w:hAnsi="Times New Roman" w:eastAsia="仿宋_GB2312" w:cs="Times New Roman"/>
          <w:color w:val="auto"/>
          <w:sz w:val="33"/>
          <w:szCs w:val="33"/>
          <w:highlight w:val="none"/>
        </w:rPr>
        <w:t>两委</w:t>
      </w:r>
      <w:r>
        <w:rPr>
          <w:rFonts w:hint="default" w:ascii="Times New Roman" w:hAnsi="Times New Roman" w:eastAsia="仿宋_GB2312" w:cs="Times New Roman"/>
          <w:color w:val="auto"/>
          <w:sz w:val="33"/>
          <w:szCs w:val="33"/>
          <w:highlight w:val="none"/>
          <w:lang w:eastAsia="zh-CN"/>
        </w:rPr>
        <w:t>”</w:t>
      </w:r>
      <w:r>
        <w:rPr>
          <w:rFonts w:hint="default" w:ascii="Times New Roman" w:hAnsi="Times New Roman" w:eastAsia="仿宋_GB2312" w:cs="Times New Roman"/>
          <w:color w:val="auto"/>
          <w:sz w:val="33"/>
          <w:szCs w:val="33"/>
          <w:highlight w:val="none"/>
          <w:lang w:val="en-US" w:eastAsia="zh-CN"/>
        </w:rPr>
        <w:t>其他干部为</w:t>
      </w:r>
      <w:r>
        <w:rPr>
          <w:rFonts w:hint="default" w:ascii="Times New Roman" w:hAnsi="Times New Roman" w:eastAsia="仿宋_GB2312" w:cs="Times New Roman"/>
          <w:color w:val="auto"/>
          <w:sz w:val="33"/>
          <w:szCs w:val="33"/>
          <w:highlight w:val="none"/>
        </w:rPr>
        <w:t>成员的</w:t>
      </w:r>
      <w:r>
        <w:rPr>
          <w:rFonts w:hint="default" w:ascii="Times New Roman" w:hAnsi="Times New Roman" w:eastAsia="仿宋_GB2312" w:cs="Times New Roman"/>
          <w:color w:val="auto"/>
          <w:sz w:val="33"/>
          <w:szCs w:val="33"/>
          <w:highlight w:val="none"/>
          <w:lang w:val="en-US" w:eastAsia="zh-CN"/>
        </w:rPr>
        <w:t>巡察整改工作领导</w:t>
      </w:r>
      <w:r>
        <w:rPr>
          <w:rFonts w:hint="default" w:ascii="Times New Roman" w:hAnsi="Times New Roman" w:eastAsia="仿宋_GB2312" w:cs="Times New Roman"/>
          <w:color w:val="auto"/>
          <w:sz w:val="33"/>
          <w:szCs w:val="33"/>
          <w:highlight w:val="none"/>
        </w:rPr>
        <w:t>小组</w:t>
      </w:r>
      <w:r>
        <w:rPr>
          <w:rFonts w:hint="default" w:ascii="Times New Roman" w:hAnsi="Times New Roman" w:eastAsia="仿宋_GB2312" w:cs="Times New Roman"/>
          <w:b w:val="0"/>
          <w:bCs w:val="0"/>
          <w:color w:val="auto"/>
          <w:kern w:val="2"/>
          <w:sz w:val="33"/>
          <w:szCs w:val="33"/>
          <w:highlight w:val="none"/>
          <w:lang w:val="en-US" w:eastAsia="zh-CN" w:bidi="ar-SA"/>
        </w:rPr>
        <w:t>，制定《区委第三巡察组巡察反馈意见整改方案》，将巡察反馈的13个问题，逐条全面对照，举一反三，深挖根源，落实到13条具体整改情况。</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b w:val="0"/>
          <w:bCs w:val="0"/>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（三）</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压实责任，明确要求。</w:t>
      </w:r>
      <w:r>
        <w:rPr>
          <w:rFonts w:hint="default" w:ascii="Times New Roman" w:hAnsi="Times New Roman" w:eastAsia="仿宋_GB2312" w:cs="Times New Roman"/>
          <w:b w:val="0"/>
          <w:bCs w:val="0"/>
          <w:color w:val="auto"/>
          <w:sz w:val="33"/>
          <w:szCs w:val="33"/>
          <w:highlight w:val="none"/>
          <w:lang w:val="en-US" w:eastAsia="zh-CN" w:bidi="ar-SA"/>
        </w:rPr>
        <w:t>压实中咀村巡察整改领导小组职能职责</w:t>
      </w:r>
      <w:r>
        <w:rPr>
          <w:rFonts w:hint="default" w:ascii="Times New Roman" w:hAnsi="Times New Roman" w:eastAsia="仿宋_GB2312" w:cs="Times New Roman"/>
          <w:color w:val="auto"/>
          <w:sz w:val="33"/>
          <w:szCs w:val="33"/>
          <w:highlight w:val="none"/>
        </w:rPr>
        <w:t>，</w:t>
      </w:r>
      <w:r>
        <w:rPr>
          <w:rFonts w:hint="default" w:ascii="Times New Roman" w:hAnsi="Times New Roman" w:eastAsia="仿宋_GB2312" w:cs="Times New Roman"/>
          <w:color w:val="auto"/>
          <w:sz w:val="33"/>
          <w:szCs w:val="33"/>
          <w:highlight w:val="none"/>
          <w:lang w:eastAsia="zh-CN"/>
        </w:rPr>
        <w:t>由组长</w:t>
      </w:r>
      <w:r>
        <w:rPr>
          <w:rFonts w:hint="default" w:ascii="Times New Roman" w:hAnsi="Times New Roman" w:eastAsia="仿宋_GB2312" w:cs="Times New Roman"/>
          <w:b w:val="0"/>
          <w:bCs w:val="0"/>
          <w:color w:val="auto"/>
          <w:kern w:val="2"/>
          <w:sz w:val="33"/>
          <w:szCs w:val="33"/>
          <w:highlight w:val="none"/>
          <w:lang w:val="en-US" w:eastAsia="zh-CN" w:bidi="ar-SA"/>
        </w:rPr>
        <w:t>牵头分析整改工作，成员密切配合</w:t>
      </w:r>
      <w:r>
        <w:rPr>
          <w:rFonts w:hint="default" w:ascii="Times New Roman" w:hAnsi="Times New Roman" w:eastAsia="仿宋_GB2312" w:cs="Times New Roman"/>
          <w:color w:val="auto"/>
          <w:kern w:val="2"/>
          <w:sz w:val="33"/>
          <w:szCs w:val="33"/>
          <w:highlight w:val="none"/>
          <w:lang w:val="en-US" w:eastAsia="zh-CN" w:bidi="ar-SA"/>
        </w:rPr>
        <w:t>，细化问题清单、任务清单和责任清单，</w:t>
      </w:r>
      <w:r>
        <w:rPr>
          <w:rFonts w:hint="default" w:ascii="Times New Roman" w:hAnsi="Times New Roman" w:eastAsia="仿宋_GB2312" w:cs="Times New Roman"/>
          <w:b w:val="0"/>
          <w:bCs w:val="0"/>
          <w:color w:val="auto"/>
          <w:kern w:val="2"/>
          <w:sz w:val="33"/>
          <w:szCs w:val="33"/>
          <w:highlight w:val="none"/>
          <w:lang w:val="en-US" w:eastAsia="zh-CN" w:bidi="ar-SA"/>
        </w:rPr>
        <w:t>把整改措施都落实到责任领导和具体责任人，明确办结时间和要求。</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92" w:lineRule="exact"/>
        <w:ind w:firstLine="663" w:firstLineChars="200"/>
        <w:textAlignment w:val="auto"/>
        <w:rPr>
          <w:rFonts w:hint="default" w:ascii="Times New Roman" w:hAnsi="Times New Roman" w:eastAsia="仿宋_GB2312" w:cs="Times New Roman"/>
          <w:color w:val="auto"/>
          <w:kern w:val="2"/>
          <w:sz w:val="33"/>
          <w:szCs w:val="33"/>
          <w:highlight w:val="none"/>
          <w:lang w:val="en-US" w:eastAsia="zh-CN" w:bidi="ar-SA"/>
        </w:rPr>
      </w:pPr>
      <w:r>
        <w:rPr>
          <w:rFonts w:hint="default" w:ascii="Times New Roman" w:hAnsi="Times New Roman" w:eastAsia="仿宋_GB2312" w:cs="Times New Roman"/>
          <w:b/>
          <w:bCs/>
          <w:color w:val="auto"/>
          <w:sz w:val="33"/>
          <w:szCs w:val="33"/>
          <w:highlight w:val="none"/>
          <w:lang w:val="en-US" w:eastAsia="zh-CN" w:bidi="ar-SA"/>
        </w:rPr>
        <w:t>（四）</w:t>
      </w:r>
      <w:r>
        <w:rPr>
          <w:rFonts w:hint="default" w:ascii="Times New Roman" w:hAnsi="Times New Roman" w:eastAsia="楷体_GB2312" w:cs="Times New Roman"/>
          <w:b/>
          <w:bCs/>
          <w:i w:val="0"/>
          <w:snapToGrid/>
          <w:color w:val="auto"/>
          <w:kern w:val="2"/>
          <w:sz w:val="33"/>
          <w:szCs w:val="33"/>
          <w:highlight w:val="none"/>
          <w:shd w:val="clear" w:color="auto" w:fill="FFFFFF"/>
          <w:lang w:val="en-US" w:eastAsia="zh-CN" w:bidi="ar-SA"/>
        </w:rPr>
        <w:t>严格监督，确保效果。</w:t>
      </w:r>
      <w:r>
        <w:rPr>
          <w:rFonts w:hint="default" w:ascii="Times New Roman" w:hAnsi="Times New Roman" w:eastAsia="仿宋_GB2312" w:cs="Times New Roman"/>
          <w:color w:val="auto"/>
          <w:sz w:val="33"/>
          <w:szCs w:val="33"/>
          <w:highlight w:val="none"/>
          <w:lang w:val="en-US" w:eastAsia="zh-CN" w:bidi="ar-SA"/>
        </w:rPr>
        <w:t>对照整改工作方案，通过不间断的督察督办，抓牢抓实巡察整改工作的推进。</w:t>
      </w:r>
      <w:r>
        <w:rPr>
          <w:rFonts w:hint="default" w:ascii="Times New Roman" w:hAnsi="Times New Roman" w:eastAsia="仿宋_GB2312" w:cs="Times New Roman"/>
          <w:color w:val="auto"/>
          <w:kern w:val="2"/>
          <w:sz w:val="33"/>
          <w:szCs w:val="33"/>
          <w:highlight w:val="none"/>
          <w:lang w:val="en-US" w:eastAsia="zh-CN" w:bidi="ar-SA"/>
        </w:rPr>
        <w:t>建立了巡察整改问题对账销号、跟踪督办等机制，安排村纪检委员、村监委会成员常态化开展巡察整改推进情况的监督检查，坚决做到不回避、不护短，及时发现问题、反馈意见，推动整改工作逐条逐项落实到位。同时注重从根源上解决问题，不断巩固巡察整改成果。</w:t>
      </w:r>
    </w:p>
    <w:p>
      <w:pPr>
        <w:keepNext w:val="0"/>
        <w:keepLines w:val="0"/>
        <w:pageBreakBefore w:val="0"/>
        <w:widowControl w:val="0"/>
        <w:suppressAutoHyphens/>
        <w:kinsoku/>
        <w:wordWrap/>
        <w:overflowPunct/>
        <w:topLinePunct w:val="0"/>
        <w:autoSpaceDE/>
        <w:autoSpaceDN/>
        <w:bidi w:val="0"/>
        <w:adjustRightInd/>
        <w:snapToGrid/>
        <w:spacing w:line="592" w:lineRule="exact"/>
        <w:ind w:firstLine="660" w:firstLineChars="200"/>
        <w:textAlignment w:val="auto"/>
        <w:rPr>
          <w:rFonts w:hint="default" w:ascii="Times New Roman" w:hAnsi="Times New Roman" w:eastAsia="仿宋_GB2312" w:cs="Times New Roman"/>
          <w:b/>
          <w:bCs/>
          <w:color w:val="auto"/>
          <w:sz w:val="33"/>
          <w:szCs w:val="33"/>
          <w:highlight w:val="none"/>
          <w:lang w:val="en-US" w:eastAsia="zh-CN"/>
        </w:rPr>
      </w:pPr>
      <w:r>
        <w:rPr>
          <w:rFonts w:hint="default" w:ascii="Times New Roman" w:hAnsi="Times New Roman" w:eastAsia="黑体" w:cs="Times New Roman"/>
          <w:bCs/>
          <w:color w:val="auto"/>
          <w:sz w:val="33"/>
          <w:szCs w:val="33"/>
          <w:highlight w:val="none"/>
          <w:lang w:val="en-US" w:eastAsia="zh-CN" w:bidi="ar-SA"/>
        </w:rPr>
        <w:t>二、巡察组</w:t>
      </w:r>
      <w:r>
        <w:rPr>
          <w:rFonts w:hint="default" w:ascii="Times New Roman" w:hAnsi="Times New Roman" w:eastAsia="黑体" w:cs="Times New Roman"/>
          <w:bCs/>
          <w:color w:val="auto"/>
          <w:sz w:val="33"/>
          <w:szCs w:val="33"/>
          <w:highlight w:val="none"/>
          <w:lang w:bidi="ar-SA"/>
        </w:rPr>
        <w:t>反馈问题整改落实</w:t>
      </w:r>
      <w:r>
        <w:rPr>
          <w:rFonts w:hint="default" w:ascii="Times New Roman" w:hAnsi="Times New Roman" w:eastAsia="黑体" w:cs="Times New Roman"/>
          <w:bCs/>
          <w:color w:val="auto"/>
          <w:sz w:val="33"/>
          <w:szCs w:val="33"/>
          <w:highlight w:val="none"/>
          <w:lang w:eastAsia="zh-CN" w:bidi="ar-SA"/>
        </w:rPr>
        <w:t>情况</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left="0" w:right="0" w:firstLine="640" w:firstLineChars="194"/>
        <w:jc w:val="left"/>
        <w:textAlignment w:val="auto"/>
        <w:outlineLvl w:val="9"/>
        <w:rPr>
          <w:rFonts w:hint="default" w:ascii="Times New Roman" w:hAnsi="Times New Roman" w:eastAsia="仿宋_GB2312" w:cs="Times New Roman"/>
          <w:caps w:val="0"/>
          <w:color w:val="auto"/>
          <w:sz w:val="33"/>
          <w:szCs w:val="33"/>
          <w:highlight w:val="none"/>
          <w:shd w:val="clear" w:color="auto" w:fill="auto"/>
          <w:vertAlign w:val="baseline"/>
        </w:rPr>
      </w:pPr>
      <w:r>
        <w:rPr>
          <w:rFonts w:hint="default" w:ascii="Times New Roman" w:hAnsi="Times New Roman" w:eastAsia="楷体_GB2312" w:cs="Times New Roman"/>
          <w:b w:val="0"/>
          <w:bCs w:val="0"/>
          <w:sz w:val="33"/>
          <w:szCs w:val="33"/>
          <w:highlight w:val="none"/>
          <w:shd w:val="clear" w:color="auto" w:fill="auto"/>
          <w:lang w:val="en-US" w:eastAsia="zh-CN"/>
        </w:rPr>
        <w:t>（一）</w:t>
      </w:r>
      <w:r>
        <w:rPr>
          <w:rFonts w:hint="default" w:ascii="Times New Roman" w:hAnsi="Times New Roman" w:eastAsia="仿宋_GB2312" w:cs="Times New Roman"/>
          <w:b w:val="0"/>
          <w:bCs w:val="0"/>
          <w:caps w:val="0"/>
          <w:color w:val="auto"/>
          <w:kern w:val="2"/>
          <w:sz w:val="33"/>
          <w:szCs w:val="33"/>
          <w:highlight w:val="none"/>
          <w:shd w:val="clear" w:color="auto" w:fill="auto"/>
          <w:vertAlign w:val="baseline"/>
          <w:lang w:val="en-US" w:eastAsia="zh-CN" w:bidi="ar"/>
        </w:rPr>
        <w:t>针对巡察反馈“</w:t>
      </w:r>
      <w:r>
        <w:rPr>
          <w:rFonts w:hint="default" w:ascii="Times New Roman" w:hAnsi="Times New Roman" w:eastAsia="仿宋_GB2312" w:cs="Times New Roman"/>
          <w:b w:val="0"/>
          <w:bCs w:val="0"/>
          <w:sz w:val="33"/>
          <w:szCs w:val="33"/>
          <w:highlight w:val="none"/>
          <w:shd w:val="clear" w:color="auto" w:fill="auto"/>
          <w:lang w:val="en-US" w:eastAsia="zh-CN"/>
        </w:rPr>
        <w:t>学习贯彻上级决策部署不到位</w:t>
      </w:r>
      <w:r>
        <w:rPr>
          <w:rFonts w:hint="default" w:ascii="Times New Roman" w:hAnsi="Times New Roman" w:eastAsia="楷体_GB2312" w:cs="Times New Roman"/>
          <w:b w:val="0"/>
          <w:bCs w:val="0"/>
          <w:sz w:val="33"/>
          <w:szCs w:val="33"/>
          <w:highlight w:val="none"/>
          <w:shd w:val="clear" w:color="auto" w:fill="auto"/>
          <w:lang w:val="en-US" w:eastAsia="zh-CN"/>
        </w:rPr>
        <w:t>”</w:t>
      </w:r>
      <w:r>
        <w:rPr>
          <w:rFonts w:hint="default" w:ascii="Times New Roman" w:hAnsi="Times New Roman" w:eastAsia="仿宋_GB2312" w:cs="Times New Roman"/>
          <w:b w:val="0"/>
          <w:bCs/>
          <w:caps w:val="0"/>
          <w:color w:val="auto"/>
          <w:kern w:val="2"/>
          <w:sz w:val="33"/>
          <w:szCs w:val="33"/>
          <w:highlight w:val="none"/>
          <w:shd w:val="clear" w:color="auto" w:fill="auto"/>
          <w:vertAlign w:val="baseline"/>
          <w:lang w:val="en-US" w:eastAsia="zh-CN" w:bidi="ar"/>
        </w:rPr>
        <w:t>问题</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auto"/>
          <w:sz w:val="33"/>
          <w:szCs w:val="33"/>
          <w:highlight w:val="none"/>
          <w:shd w:val="clear" w:color="auto" w:fill="auto"/>
          <w:lang w:val="en-US" w:eastAsia="zh-CN"/>
        </w:rPr>
        <w:t>整改情</w:t>
      </w:r>
      <w:r>
        <w:rPr>
          <w:rFonts w:hint="default" w:ascii="Times New Roman" w:hAnsi="Times New Roman" w:eastAsia="仿宋_GB2312" w:cs="Times New Roman"/>
          <w:b/>
          <w:bCs/>
          <w:color w:val="000000"/>
          <w:sz w:val="33"/>
          <w:szCs w:val="33"/>
          <w:highlight w:val="none"/>
          <w:shd w:val="clear" w:color="auto" w:fill="auto"/>
          <w:lang w:val="en-US" w:eastAsia="zh-CN"/>
        </w:rPr>
        <w:t>况：</w:t>
      </w:r>
      <w:r>
        <w:rPr>
          <w:rFonts w:hint="default" w:ascii="Times New Roman" w:hAnsi="Times New Roman" w:eastAsia="仿宋_GB2312" w:cs="Times New Roman"/>
          <w:b w:val="0"/>
          <w:bCs w:val="0"/>
          <w:color w:val="000000"/>
          <w:sz w:val="33"/>
          <w:szCs w:val="33"/>
          <w:highlight w:val="none"/>
          <w:shd w:val="clear" w:color="auto" w:fill="auto"/>
          <w:lang w:val="en-US" w:eastAsia="zh-CN"/>
        </w:rPr>
        <w:t>已于2023年7月25日召开专题会议向村“两委”传达巡察反馈意见，对“三农”政策进行了学习，下步将充分利用各项会议加大“三农”政策的学习教育；指定由罗某某专人负责会议记录，做到条目清晰，内容详实。</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color w:val="000000"/>
          <w:kern w:val="2"/>
          <w:sz w:val="33"/>
          <w:szCs w:val="33"/>
          <w:highlight w:val="none"/>
          <w:shd w:val="clear" w:color="auto" w:fill="auto"/>
          <w:lang w:val="en-US" w:eastAsia="zh-CN" w:bidi="ar-SA"/>
        </w:rPr>
        <w:t>已完成整改并长期坚持</w:t>
      </w:r>
    </w:p>
    <w:p>
      <w:pPr>
        <w:keepNext w:val="0"/>
        <w:keepLines w:val="0"/>
        <w:pageBreakBefore w:val="0"/>
        <w:widowControl w:val="0"/>
        <w:kinsoku/>
        <w:wordWrap/>
        <w:overflowPunct/>
        <w:topLinePunct w:val="0"/>
        <w:autoSpaceDE/>
        <w:bidi w:val="0"/>
        <w:adjustRightInd/>
        <w:spacing w:line="592" w:lineRule="exact"/>
        <w:ind w:firstLine="660" w:firstLineChars="200"/>
        <w:jc w:val="left"/>
        <w:textAlignment w:val="auto"/>
        <w:rPr>
          <w:rFonts w:hint="default" w:ascii="Times New Roman" w:hAnsi="Times New Roman" w:eastAsia="仿宋_GB2312" w:cs="Times New Roman"/>
          <w:b w:val="0"/>
          <w:bCs w:val="0"/>
          <w:caps w:val="0"/>
          <w:color w:val="000000"/>
          <w:sz w:val="33"/>
          <w:szCs w:val="33"/>
          <w:highlight w:val="none"/>
          <w:shd w:val="clear" w:color="auto" w:fill="auto"/>
          <w:vertAlign w:val="baseline"/>
          <w:lang w:val="en-US"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（二）针对巡察反馈“意识形态工作责任制落实不到位”问题</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整改措施：</w:t>
      </w:r>
      <w:r>
        <w:rPr>
          <w:rFonts w:hint="default" w:ascii="Times New Roman" w:hAnsi="Times New Roman" w:eastAsia="仿宋_GB2312" w:cs="Times New Roman"/>
          <w:b w:val="0"/>
          <w:bCs w:val="0"/>
          <w:color w:val="000000"/>
          <w:sz w:val="33"/>
          <w:szCs w:val="33"/>
          <w:highlight w:val="none"/>
          <w:shd w:val="clear" w:color="auto" w:fill="auto"/>
          <w:lang w:val="en-US" w:eastAsia="zh-CN"/>
        </w:rPr>
        <w:t>已于2023年8月23日召开村“两委”会议，分析研判本村意识形态情况，对村《意识形态工作责任制》进行了完善；明确由党支部书记朱某某牵头，各“两委”干部密切配合，把意识形态工作纳入支部重要工作内容，定期分析总结，并在年度总结、述职报告、工作报告中进行体现，加强思想引领，解决党员思想意识弱化问题。</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color w:val="000000"/>
          <w:kern w:val="2"/>
          <w:sz w:val="33"/>
          <w:szCs w:val="33"/>
          <w:highlight w:val="none"/>
          <w:shd w:val="clear" w:color="auto" w:fill="auto"/>
          <w:lang w:val="en-US" w:eastAsia="zh-CN" w:bidi="ar-SA"/>
        </w:rPr>
        <w:t>已完成整改并长期坚持</w:t>
      </w:r>
    </w:p>
    <w:p>
      <w:pPr>
        <w:pStyle w:val="9"/>
        <w:keepNext w:val="0"/>
        <w:keepLines w:val="0"/>
        <w:pageBreakBefore w:val="0"/>
        <w:widowControl w:val="0"/>
        <w:kinsoku/>
        <w:wordWrap/>
        <w:overflowPunct/>
        <w:topLinePunct w:val="0"/>
        <w:autoSpaceDE/>
        <w:bidi w:val="0"/>
        <w:adjustRightInd/>
        <w:spacing w:line="592" w:lineRule="exact"/>
        <w:ind w:left="0" w:leftChars="0" w:firstLine="660" w:firstLineChars="200"/>
        <w:jc w:val="left"/>
        <w:textAlignment w:val="auto"/>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pPr>
      <w:r>
        <w:rPr>
          <w:rFonts w:hint="default" w:ascii="Times New Roman" w:hAnsi="Times New Roman" w:eastAsia="仿宋_GB2312" w:cs="Times New Roman"/>
          <w:b w:val="0"/>
          <w:bCs w:val="0"/>
          <w:color w:val="000000"/>
          <w:kern w:val="2"/>
          <w:sz w:val="33"/>
          <w:szCs w:val="33"/>
          <w:highlight w:val="none"/>
          <w:shd w:val="clear" w:color="auto" w:fill="auto"/>
          <w:lang w:val="en-US" w:eastAsia="zh-CN" w:bidi="ar-SA"/>
        </w:rPr>
        <w:t>（三）针对巡察反馈“阵地建设推进缓慢”问题</w:t>
      </w:r>
    </w:p>
    <w:p>
      <w:pPr>
        <w:pStyle w:val="9"/>
        <w:keepNext w:val="0"/>
        <w:keepLines w:val="0"/>
        <w:pageBreakBefore w:val="0"/>
        <w:widowControl w:val="0"/>
        <w:kinsoku/>
        <w:wordWrap/>
        <w:overflowPunct/>
        <w:topLinePunct w:val="0"/>
        <w:autoSpaceDE/>
        <w:bidi w:val="0"/>
        <w:adjustRightInd/>
        <w:spacing w:line="592" w:lineRule="exact"/>
        <w:ind w:left="0" w:leftChars="0"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整改措施：</w:t>
      </w:r>
      <w:r>
        <w:rPr>
          <w:rFonts w:hint="default" w:ascii="Times New Roman" w:hAnsi="Times New Roman" w:eastAsia="仿宋_GB2312" w:cs="Times New Roman"/>
          <w:b w:val="0"/>
          <w:bCs w:val="0"/>
          <w:color w:val="000000"/>
          <w:sz w:val="33"/>
          <w:szCs w:val="33"/>
          <w:highlight w:val="none"/>
          <w:shd w:val="clear" w:color="auto" w:fill="auto"/>
          <w:lang w:val="en-US" w:eastAsia="zh-CN"/>
        </w:rPr>
        <w:t>村阵地主体建设完工后，因资金支付未到位，后续施工已暂缓。9月以来已多次联系施工方敦促其尽快进场施工。</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正在整改中，预计2023年12月底前完成</w:t>
      </w:r>
    </w:p>
    <w:p>
      <w:pPr>
        <w:keepNext w:val="0"/>
        <w:keepLines w:val="0"/>
        <w:pageBreakBefore w:val="0"/>
        <w:widowControl w:val="0"/>
        <w:numPr>
          <w:ilvl w:val="0"/>
          <w:numId w:val="0"/>
        </w:numPr>
        <w:kinsoku/>
        <w:wordWrap/>
        <w:overflowPunct/>
        <w:topLinePunct w:val="0"/>
        <w:autoSpaceDE/>
        <w:bidi w:val="0"/>
        <w:adjustRightInd/>
        <w:spacing w:line="592" w:lineRule="exact"/>
        <w:ind w:firstLine="66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（四）针对巡察反馈“动态调整不及时”问题</w:t>
      </w:r>
    </w:p>
    <w:p>
      <w:pPr>
        <w:keepNext w:val="0"/>
        <w:keepLines w:val="0"/>
        <w:pageBreakBefore w:val="0"/>
        <w:widowControl w:val="0"/>
        <w:numPr>
          <w:ilvl w:val="0"/>
          <w:numId w:val="0"/>
        </w:numPr>
        <w:kinsoku/>
        <w:wordWrap/>
        <w:overflowPunct/>
        <w:topLinePunct w:val="0"/>
        <w:autoSpaceDE/>
        <w:bidi w:val="0"/>
        <w:adjustRightInd/>
        <w:spacing w:line="592" w:lineRule="exact"/>
        <w:ind w:firstLine="66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整改措施：</w:t>
      </w:r>
      <w:r>
        <w:rPr>
          <w:rFonts w:hint="default" w:ascii="Times New Roman" w:hAnsi="Times New Roman" w:eastAsia="仿宋_GB2312" w:cs="Times New Roman"/>
          <w:b w:val="0"/>
          <w:bCs w:val="0"/>
          <w:color w:val="000000"/>
          <w:sz w:val="33"/>
          <w:szCs w:val="33"/>
          <w:highlight w:val="none"/>
          <w:shd w:val="clear" w:color="auto" w:fill="auto"/>
          <w:lang w:val="en-US" w:eastAsia="zh-CN"/>
        </w:rPr>
        <w:t>经查，因当时工作人员不熟悉业务流程，2022年1月时未及时对万某某进行动态调整，于同年5月对其进行补调。现已指定由朱某某专人负责搜集、掌握、上报各类动态信息，杜绝此类问题再次发生。</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完成整改时限：</w:t>
      </w:r>
      <w:r>
        <w:rPr>
          <w:rFonts w:hint="default" w:ascii="Times New Roman" w:hAnsi="Times New Roman" w:eastAsia="仿宋_GB2312" w:cs="Times New Roman"/>
          <w:color w:val="000000"/>
          <w:kern w:val="2"/>
          <w:sz w:val="33"/>
          <w:szCs w:val="33"/>
          <w:highlight w:val="none"/>
          <w:shd w:val="clear" w:color="auto" w:fill="auto"/>
          <w:lang w:val="en-US" w:eastAsia="zh-CN" w:bidi="ar-SA"/>
        </w:rPr>
        <w:t>已完成整改并长期坚持</w:t>
      </w:r>
    </w:p>
    <w:p>
      <w:pPr>
        <w:keepNext w:val="0"/>
        <w:keepLines w:val="0"/>
        <w:pageBreakBefore w:val="0"/>
        <w:widowControl w:val="0"/>
        <w:kinsoku/>
        <w:wordWrap/>
        <w:overflowPunct/>
        <w:topLinePunct w:val="0"/>
        <w:autoSpaceDE/>
        <w:bidi w:val="0"/>
        <w:adjustRightInd/>
        <w:spacing w:line="592" w:lineRule="exact"/>
        <w:ind w:firstLine="660" w:firstLineChars="200"/>
        <w:jc w:val="left"/>
        <w:textAlignment w:val="auto"/>
        <w:rPr>
          <w:rFonts w:hint="default" w:ascii="Times New Roman" w:hAnsi="Times New Roman" w:eastAsia="仿宋_GB2312" w:cs="Times New Roman"/>
          <w:b w:val="0"/>
          <w:bCs w:val="0"/>
          <w:caps w:val="0"/>
          <w:color w:val="000000"/>
          <w:sz w:val="33"/>
          <w:szCs w:val="33"/>
          <w:highlight w:val="none"/>
          <w:shd w:val="clear" w:color="auto" w:fill="auto"/>
          <w:vertAlign w:val="baseline"/>
          <w:lang w:val="en-US"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（五）针对巡察反馈“党风廉政建设责任制落实不到位”问题</w:t>
      </w:r>
    </w:p>
    <w:p>
      <w:pPr>
        <w:keepNext w:val="0"/>
        <w:keepLines w:val="0"/>
        <w:pageBreakBefore w:val="0"/>
        <w:widowControl w:val="0"/>
        <w:numPr>
          <w:ilvl w:val="0"/>
          <w:numId w:val="0"/>
        </w:numPr>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right="0" w:rightChars="0"/>
        <w:jc w:val="left"/>
        <w:textAlignment w:val="auto"/>
        <w:outlineLvl w:val="9"/>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 xml:space="preserve">  </w:t>
      </w:r>
      <w:r>
        <w:rPr>
          <w:rFonts w:hint="default" w:ascii="Times New Roman" w:hAnsi="Times New Roman" w:eastAsia="仿宋_GB2312" w:cs="Times New Roman"/>
          <w:b/>
          <w:bCs/>
          <w:color w:val="000000"/>
          <w:sz w:val="33"/>
          <w:szCs w:val="33"/>
          <w:highlight w:val="none"/>
          <w:shd w:val="clear" w:color="auto" w:fill="auto"/>
          <w:lang w:val="en-US" w:eastAsia="zh-CN"/>
        </w:rPr>
        <w:t xml:space="preserve"> 整改情况：</w:t>
      </w:r>
      <w:r>
        <w:rPr>
          <w:rFonts w:hint="default" w:ascii="Times New Roman" w:hAnsi="Times New Roman" w:eastAsia="仿宋_GB2312" w:cs="Times New Roman"/>
          <w:b w:val="0"/>
          <w:bCs w:val="0"/>
          <w:color w:val="000000"/>
          <w:kern w:val="2"/>
          <w:sz w:val="33"/>
          <w:szCs w:val="33"/>
          <w:highlight w:val="none"/>
          <w:shd w:val="clear" w:color="auto" w:fill="auto"/>
          <w:lang w:val="en-US" w:eastAsia="zh-CN" w:bidi="ar-SA"/>
        </w:rPr>
        <w:t>已于</w:t>
      </w:r>
      <w:r>
        <w:rPr>
          <w:rFonts w:hint="default" w:ascii="Times New Roman" w:hAnsi="Times New Roman" w:eastAsia="仿宋_GB2312" w:cs="Times New Roman"/>
          <w:b w:val="0"/>
          <w:bCs w:val="0"/>
          <w:color w:val="000000"/>
          <w:sz w:val="33"/>
          <w:szCs w:val="33"/>
          <w:highlight w:val="none"/>
          <w:shd w:val="clear" w:color="auto" w:fill="auto"/>
          <w:lang w:val="en-US" w:eastAsia="zh-CN"/>
        </w:rPr>
        <w:t>2023年10月7日</w:t>
      </w:r>
      <w:r>
        <w:rPr>
          <w:rFonts w:hint="default" w:ascii="Times New Roman" w:hAnsi="Times New Roman" w:eastAsia="仿宋_GB2312" w:cs="Times New Roman"/>
          <w:color w:val="000000"/>
          <w:kern w:val="2"/>
          <w:sz w:val="33"/>
          <w:szCs w:val="33"/>
          <w:highlight w:val="none"/>
          <w:shd w:val="clear" w:color="auto" w:fill="auto"/>
          <w:lang w:val="en-US" w:eastAsia="zh-CN" w:bidi="ar-SA"/>
        </w:rPr>
        <w:t>召开党支部会，组织全体党员干部学习《中国共产党廉洁自律准则》《村党组织落实全面从严治党主体责任清单》等规定，进一步强调纪律作风要求，组织党员入户</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深入群众正面宣传引导；</w:t>
      </w:r>
      <w:r>
        <w:rPr>
          <w:rFonts w:hint="default" w:ascii="Times New Roman" w:hAnsi="Times New Roman" w:eastAsia="仿宋_GB2312" w:cs="Times New Roman"/>
          <w:color w:val="000000"/>
          <w:kern w:val="2"/>
          <w:sz w:val="33"/>
          <w:szCs w:val="33"/>
          <w:highlight w:val="none"/>
          <w:shd w:val="clear" w:color="auto" w:fill="auto"/>
          <w:lang w:val="en-US" w:eastAsia="zh-CN" w:bidi="ar-SA"/>
        </w:rPr>
        <w:t>党支部书记结合主题教育认真学习党的二十大报告、党章等，规范开展讲廉政党课，班子成员规范对</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联系党员开展谈心谈话。</w:t>
      </w:r>
    </w:p>
    <w:p>
      <w:pPr>
        <w:pStyle w:val="9"/>
        <w:keepNext w:val="0"/>
        <w:keepLines w:val="0"/>
        <w:pageBreakBefore w:val="0"/>
        <w:widowControl w:val="0"/>
        <w:kinsoku/>
        <w:wordWrap/>
        <w:overflowPunct/>
        <w:topLinePunct w:val="0"/>
        <w:autoSpaceDE/>
        <w:bidi w:val="0"/>
        <w:adjustRightInd/>
        <w:spacing w:line="592" w:lineRule="exact"/>
        <w:ind w:left="0" w:leftChars="0"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pStyle w:val="9"/>
        <w:keepNext w:val="0"/>
        <w:keepLines w:val="0"/>
        <w:pageBreakBefore w:val="0"/>
        <w:widowControl w:val="0"/>
        <w:kinsoku/>
        <w:wordWrap/>
        <w:overflowPunct/>
        <w:topLinePunct w:val="0"/>
        <w:autoSpaceDE/>
        <w:bidi w:val="0"/>
        <w:adjustRightInd/>
        <w:spacing w:line="592" w:lineRule="exact"/>
        <w:ind w:left="0" w:leftChars="0" w:firstLine="660" w:firstLineChars="200"/>
        <w:jc w:val="left"/>
        <w:textAlignment w:val="auto"/>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（六）针对巡察反馈“村监委会监督作用发挥不够”问题</w:t>
      </w:r>
    </w:p>
    <w:p>
      <w:pPr>
        <w:keepNext w:val="0"/>
        <w:keepLines w:val="0"/>
        <w:pageBreakBefore w:val="0"/>
        <w:widowControl w:val="0"/>
        <w:numPr>
          <w:ilvl w:val="0"/>
          <w:numId w:val="0"/>
        </w:numPr>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宋体" w:cs="Times New Roman"/>
          <w:b w:val="0"/>
          <w:bCs/>
          <w:caps w:val="0"/>
          <w:color w:val="000000"/>
          <w:kern w:val="2"/>
          <w:sz w:val="32"/>
          <w:szCs w:val="32"/>
          <w:highlight w:val="none"/>
          <w:shd w:val="clear" w:color="auto" w:fill="auto"/>
          <w:vertAlign w:val="baseline"/>
          <w:lang w:val="en-US" w:eastAsia="zh-CN" w:bidi="ar"/>
        </w:rPr>
      </w:pPr>
      <w:r>
        <w:rPr>
          <w:rFonts w:hint="default" w:ascii="Times New Roman" w:hAnsi="Times New Roman" w:eastAsia="仿宋_GB2312" w:cs="Times New Roman"/>
          <w:b/>
          <w:bCs/>
          <w:color w:val="000000"/>
          <w:sz w:val="33"/>
          <w:szCs w:val="33"/>
          <w:highlight w:val="none"/>
          <w:shd w:val="clear" w:color="auto" w:fill="auto"/>
          <w:lang w:val="en-US" w:eastAsia="zh-CN"/>
        </w:rPr>
        <w:t>整改情况：</w:t>
      </w:r>
      <w:r>
        <w:rPr>
          <w:rFonts w:hint="default" w:ascii="Times New Roman" w:hAnsi="Times New Roman" w:eastAsia="仿宋_GB2312" w:cs="Times New Roman"/>
          <w:b w:val="0"/>
          <w:bCs w:val="0"/>
          <w:color w:val="000000"/>
          <w:sz w:val="33"/>
          <w:szCs w:val="33"/>
          <w:highlight w:val="none"/>
          <w:shd w:val="clear" w:color="auto" w:fill="auto"/>
          <w:lang w:val="en-US" w:eastAsia="zh-CN"/>
        </w:rPr>
        <w:t>已于</w:t>
      </w:r>
      <w:r>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t>2</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023年9月23日对</w:t>
      </w:r>
      <w:r>
        <w:rPr>
          <w:rFonts w:hint="default" w:ascii="Times New Roman" w:hAnsi="Times New Roman" w:eastAsia="仿宋_GB2312" w:cs="Times New Roman"/>
          <w:b w:val="0"/>
          <w:bCs w:val="0"/>
          <w:color w:val="000000"/>
          <w:sz w:val="33"/>
          <w:szCs w:val="33"/>
          <w:highlight w:val="none"/>
          <w:shd w:val="clear" w:color="auto" w:fill="auto"/>
          <w:lang w:val="en-US" w:eastAsia="zh-CN"/>
        </w:rPr>
        <w:t>村级议事决策机制进行完善，并对村监委成员进行业务培训，要求严格按照</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村监委会职能职责要求履行各项监督责任，</w:t>
      </w:r>
      <w:r>
        <w:rPr>
          <w:rFonts w:hint="default" w:ascii="Times New Roman" w:hAnsi="Times New Roman" w:eastAsia="仿宋_GB2312" w:cs="Times New Roman"/>
          <w:color w:val="000000"/>
          <w:sz w:val="33"/>
          <w:szCs w:val="33"/>
          <w:highlight w:val="none"/>
          <w:shd w:val="clear" w:color="auto" w:fill="auto"/>
          <w:lang w:eastAsia="zh-CN"/>
        </w:rPr>
        <w:t>明确由</w:t>
      </w:r>
      <w:r>
        <w:rPr>
          <w:rFonts w:hint="default" w:ascii="Times New Roman" w:hAnsi="Times New Roman" w:eastAsia="仿宋_GB2312" w:cs="Times New Roman"/>
          <w:b w:val="0"/>
          <w:bCs w:val="0"/>
          <w:color w:val="000000"/>
          <w:sz w:val="33"/>
          <w:szCs w:val="33"/>
          <w:highlight w:val="none"/>
          <w:shd w:val="clear" w:color="auto" w:fill="auto"/>
          <w:lang w:val="en-US" w:eastAsia="zh-CN"/>
        </w:rPr>
        <w:t>黄某某</w:t>
      </w:r>
      <w:r>
        <w:rPr>
          <w:rFonts w:hint="default" w:ascii="Times New Roman" w:hAnsi="Times New Roman" w:eastAsia="仿宋_GB2312" w:cs="Times New Roman"/>
          <w:color w:val="000000"/>
          <w:sz w:val="33"/>
          <w:szCs w:val="33"/>
          <w:highlight w:val="none"/>
          <w:shd w:val="clear" w:color="auto" w:fill="auto"/>
          <w:lang w:eastAsia="zh-CN"/>
        </w:rPr>
        <w:t>专人负责</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做好监委会会议记录，</w:t>
      </w:r>
      <w:r>
        <w:rPr>
          <w:rFonts w:hint="default" w:ascii="Times New Roman" w:hAnsi="Times New Roman" w:eastAsia="仿宋_GB2312" w:cs="Times New Roman"/>
          <w:color w:val="000000"/>
          <w:sz w:val="33"/>
          <w:szCs w:val="33"/>
          <w:highlight w:val="none"/>
          <w:shd w:val="clear" w:color="auto" w:fill="auto"/>
          <w:lang w:eastAsia="zh-CN"/>
        </w:rPr>
        <w:t>避免</w:t>
      </w:r>
      <w:r>
        <w:rPr>
          <w:rFonts w:hint="default" w:ascii="Times New Roman" w:hAnsi="Times New Roman" w:eastAsia="仿宋_GB2312" w:cs="Times New Roman"/>
          <w:color w:val="000000"/>
          <w:sz w:val="33"/>
          <w:szCs w:val="33"/>
          <w:highlight w:val="none"/>
          <w:shd w:val="clear" w:color="auto" w:fill="auto"/>
          <w:lang w:val="en-US" w:eastAsia="zh-CN"/>
        </w:rPr>
        <w:t>档案</w:t>
      </w:r>
      <w:r>
        <w:rPr>
          <w:rFonts w:hint="default" w:ascii="Times New Roman" w:hAnsi="Times New Roman" w:eastAsia="仿宋_GB2312" w:cs="Times New Roman"/>
          <w:color w:val="000000"/>
          <w:sz w:val="33"/>
          <w:szCs w:val="33"/>
          <w:highlight w:val="none"/>
          <w:shd w:val="clear" w:color="auto" w:fill="auto"/>
          <w:lang w:eastAsia="zh-CN"/>
        </w:rPr>
        <w:t>资料混乱或遗失。</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kinsoku/>
        <w:wordWrap/>
        <w:overflowPunct/>
        <w:topLinePunct w:val="0"/>
        <w:autoSpaceDE/>
        <w:bidi w:val="0"/>
        <w:adjustRightInd/>
        <w:spacing w:line="592" w:lineRule="exact"/>
        <w:ind w:firstLine="660" w:firstLineChars="200"/>
        <w:jc w:val="left"/>
        <w:textAlignment w:val="auto"/>
        <w:rPr>
          <w:rFonts w:hint="default" w:ascii="Times New Roman" w:hAnsi="Times New Roman" w:eastAsia="仿宋_GB2312" w:cs="Times New Roman"/>
          <w:b w:val="0"/>
          <w:bCs w:val="0"/>
          <w:caps w:val="0"/>
          <w:color w:val="000000"/>
          <w:sz w:val="33"/>
          <w:szCs w:val="33"/>
          <w:highlight w:val="none"/>
          <w:shd w:val="clear" w:color="auto" w:fill="auto"/>
          <w:vertAlign w:val="baseline"/>
          <w:lang w:val="en-US"/>
        </w:rPr>
      </w:pPr>
      <w:r>
        <w:rPr>
          <w:rFonts w:hint="default" w:ascii="Times New Roman" w:hAnsi="Times New Roman" w:eastAsia="仿宋_GB2312" w:cs="Times New Roman"/>
          <w:b w:val="0"/>
          <w:bCs w:val="0"/>
          <w:color w:val="000000"/>
          <w:kern w:val="2"/>
          <w:sz w:val="33"/>
          <w:szCs w:val="33"/>
          <w:highlight w:val="none"/>
          <w:shd w:val="clear" w:color="auto" w:fill="auto"/>
          <w:lang w:val="en-US" w:eastAsia="zh-CN" w:bidi="ar-SA"/>
        </w:rPr>
        <w:t>（七）针对巡察反馈“内部管理有待加强”问题</w:t>
      </w:r>
    </w:p>
    <w:p>
      <w:pPr>
        <w:keepNext w:val="0"/>
        <w:keepLines w:val="0"/>
        <w:pageBreakBefore w:val="0"/>
        <w:widowControl w:val="0"/>
        <w:numPr>
          <w:ilvl w:val="0"/>
          <w:numId w:val="0"/>
        </w:numPr>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整改情况：</w:t>
      </w:r>
      <w:r>
        <w:rPr>
          <w:rFonts w:hint="default" w:ascii="Times New Roman" w:hAnsi="Times New Roman" w:eastAsia="仿宋_GB2312" w:cs="Times New Roman"/>
          <w:b w:val="0"/>
          <w:bCs w:val="0"/>
          <w:color w:val="000000"/>
          <w:sz w:val="33"/>
          <w:szCs w:val="33"/>
          <w:highlight w:val="none"/>
          <w:shd w:val="clear" w:color="auto" w:fill="auto"/>
          <w:lang w:val="en-US" w:eastAsia="zh-CN"/>
        </w:rPr>
        <w:t>已于</w:t>
      </w:r>
      <w:r>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t>2</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023年8月25日</w:t>
      </w:r>
      <w:r>
        <w:rPr>
          <w:rFonts w:hint="default" w:ascii="Times New Roman" w:hAnsi="Times New Roman" w:eastAsia="仿宋_GB2312" w:cs="Times New Roman"/>
          <w:b w:val="0"/>
          <w:bCs w:val="0"/>
          <w:color w:val="000000"/>
          <w:sz w:val="33"/>
          <w:szCs w:val="33"/>
          <w:highlight w:val="none"/>
          <w:shd w:val="clear" w:color="auto" w:fill="auto"/>
          <w:lang w:val="en-US" w:eastAsia="zh-CN"/>
        </w:rPr>
        <w:t>对村内部管理制度进行了完善，组织村支两委认真学习决策程序和规范；指定由罗某某专人负责会议记录，杜绝出现会议记录时间混乱、记录要素不齐等情况；已于2023年8月31日组织村干部集中学习村“三资”管理相关规定，今后将严格按照“三资”管理制度规范审批和支付流程，据实做好应收账款账务处理。</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kinsoku/>
        <w:wordWrap/>
        <w:overflowPunct/>
        <w:topLinePunct w:val="0"/>
        <w:autoSpaceDE/>
        <w:bidi w:val="0"/>
        <w:adjustRightInd/>
        <w:spacing w:line="592" w:lineRule="exact"/>
        <w:ind w:firstLine="660" w:firstLineChars="200"/>
        <w:jc w:val="left"/>
        <w:textAlignment w:val="auto"/>
        <w:rPr>
          <w:rFonts w:hint="default" w:ascii="Times New Roman" w:hAnsi="Times New Roman" w:eastAsia="仿宋_GB2312" w:cs="Times New Roman"/>
          <w:b w:val="0"/>
          <w:bCs w:val="0"/>
          <w:caps w:val="0"/>
          <w:color w:val="000000"/>
          <w:sz w:val="33"/>
          <w:szCs w:val="33"/>
          <w:highlight w:val="none"/>
          <w:shd w:val="clear" w:color="auto" w:fill="auto"/>
          <w:vertAlign w:val="baseline"/>
          <w:lang w:val="en-US"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（八）针对巡察反馈“项目资料不规范”问题</w:t>
      </w:r>
    </w:p>
    <w:p>
      <w:pPr>
        <w:keepNext w:val="0"/>
        <w:keepLines w:val="0"/>
        <w:pageBreakBefore w:val="0"/>
        <w:widowControl w:val="0"/>
        <w:numPr>
          <w:ilvl w:val="0"/>
          <w:numId w:val="0"/>
        </w:numPr>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整改情况：</w:t>
      </w:r>
      <w:r>
        <w:rPr>
          <w:rFonts w:hint="default" w:ascii="Times New Roman" w:hAnsi="Times New Roman" w:eastAsia="仿宋_GB2312" w:cs="Times New Roman"/>
          <w:b w:val="0"/>
          <w:bCs w:val="0"/>
          <w:color w:val="000000"/>
          <w:sz w:val="33"/>
          <w:szCs w:val="33"/>
          <w:highlight w:val="none"/>
          <w:shd w:val="clear" w:color="auto" w:fill="auto"/>
          <w:lang w:val="en-US" w:eastAsia="zh-CN"/>
        </w:rPr>
        <w:t>严格按照四议两公开制度及规范项目建设工作要求，不断加强村务监督力度。对巡察提出的公共运行维护等项目中存在的问题进行全面梳理整治，按客观事实完善档案资料。对乡村振兴产业到户项目资料指定由罗某某</w:t>
      </w:r>
      <w:bookmarkStart w:id="1" w:name="_GoBack"/>
      <w:bookmarkEnd w:id="1"/>
      <w:r>
        <w:rPr>
          <w:rFonts w:hint="default" w:ascii="Times New Roman" w:hAnsi="Times New Roman" w:eastAsia="仿宋_GB2312" w:cs="Times New Roman"/>
          <w:b w:val="0"/>
          <w:bCs w:val="0"/>
          <w:color w:val="000000"/>
          <w:sz w:val="33"/>
          <w:szCs w:val="33"/>
          <w:highlight w:val="none"/>
          <w:shd w:val="clear" w:color="auto" w:fill="auto"/>
          <w:lang w:val="en-US" w:eastAsia="zh-CN"/>
        </w:rPr>
        <w:t>专人负责收集保管。已于2023年8月23日召开“两委”会，加强对村支两委干部项目建设规范性要求的教育培训，杜绝此类问题再次发生。</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left="0" w:right="55" w:rightChars="26" w:firstLine="640" w:firstLineChars="194"/>
        <w:jc w:val="left"/>
        <w:textAlignment w:val="auto"/>
        <w:outlineLvl w:val="9"/>
        <w:rPr>
          <w:rFonts w:hint="default" w:ascii="Times New Roman" w:hAnsi="Times New Roman" w:eastAsia="仿宋_GB2312" w:cs="Times New Roman"/>
          <w:b w:val="0"/>
          <w:bCs w:val="0"/>
          <w:caps w:val="0"/>
          <w:color w:val="000000"/>
          <w:sz w:val="33"/>
          <w:szCs w:val="33"/>
          <w:highlight w:val="none"/>
          <w:shd w:val="clear" w:color="auto" w:fill="auto"/>
          <w:vertAlign w:val="baseline"/>
          <w:lang w:val="en-US" w:eastAsia="zh-CN"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（九）针对巡察反馈“违规发放村干部离职补助”问题</w:t>
      </w:r>
    </w:p>
    <w:p>
      <w:pPr>
        <w:keepNext w:val="0"/>
        <w:keepLines w:val="0"/>
        <w:pageBreakBefore w:val="0"/>
        <w:widowControl w:val="0"/>
        <w:numPr>
          <w:ilvl w:val="0"/>
          <w:numId w:val="0"/>
        </w:numPr>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pPr>
      <w:r>
        <w:rPr>
          <w:rFonts w:hint="default" w:ascii="Times New Roman" w:hAnsi="Times New Roman" w:eastAsia="仿宋_GB2312" w:cs="Times New Roman"/>
          <w:b/>
          <w:bCs/>
          <w:color w:val="000000"/>
          <w:sz w:val="33"/>
          <w:szCs w:val="33"/>
          <w:highlight w:val="none"/>
          <w:shd w:val="clear" w:color="auto" w:fill="auto"/>
          <w:lang w:val="en-US" w:eastAsia="zh-CN"/>
        </w:rPr>
        <w:t>整改情况：</w:t>
      </w:r>
      <w:r>
        <w:rPr>
          <w:rFonts w:hint="default" w:ascii="Times New Roman" w:hAnsi="Times New Roman" w:eastAsia="仿宋_GB2312" w:cs="Times New Roman"/>
          <w:b w:val="0"/>
          <w:bCs w:val="0"/>
          <w:color w:val="000000"/>
          <w:sz w:val="33"/>
          <w:szCs w:val="33"/>
          <w:highlight w:val="none"/>
          <w:shd w:val="clear" w:color="auto" w:fill="auto"/>
          <w:lang w:val="en-US" w:eastAsia="zh-CN"/>
        </w:rPr>
        <w:t>经查，原</w:t>
      </w:r>
      <w:r>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t>牛尾乡党委就当时（2019年）全乡离职村干部普遍反映离职补助问题，乡党委多次研究开会决定，按当年有关文件精神补发离职补助，补助年限截止文件规定日期。已于2023</w:t>
      </w:r>
      <w:r>
        <w:rPr>
          <w:rFonts w:hint="default" w:ascii="Times New Roman" w:hAnsi="Times New Roman" w:eastAsia="仿宋_GB2312" w:cs="Times New Roman"/>
          <w:b w:val="0"/>
          <w:bCs w:val="0"/>
          <w:caps w:val="0"/>
          <w:color w:val="auto"/>
          <w:kern w:val="2"/>
          <w:sz w:val="33"/>
          <w:szCs w:val="33"/>
          <w:highlight w:val="none"/>
          <w:shd w:val="clear" w:color="auto" w:fill="auto"/>
          <w:vertAlign w:val="baseline"/>
          <w:lang w:val="en-US" w:eastAsia="zh-CN" w:bidi="ar"/>
        </w:rPr>
        <w:t>年10月11日当面从当事人及通过电话与时任领导了解到以上情况并附相关情况说明</w:t>
      </w:r>
      <w:r>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t>。</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kinsoku/>
        <w:wordWrap/>
        <w:overflowPunct/>
        <w:topLinePunct w:val="0"/>
        <w:autoSpaceDE/>
        <w:bidi w:val="0"/>
        <w:adjustRightInd/>
        <w:spacing w:line="592" w:lineRule="exact"/>
        <w:ind w:firstLine="660" w:firstLineChars="200"/>
        <w:jc w:val="left"/>
        <w:textAlignment w:val="auto"/>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（十）针对巡察反馈“资金支付不规范”问题</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pPr>
      <w:r>
        <w:rPr>
          <w:rFonts w:hint="default" w:ascii="Times New Roman" w:hAnsi="Times New Roman" w:eastAsia="仿宋_GB2312" w:cs="Times New Roman"/>
          <w:b/>
          <w:bCs w:val="0"/>
          <w:caps w:val="0"/>
          <w:color w:val="000000"/>
          <w:kern w:val="2"/>
          <w:sz w:val="33"/>
          <w:szCs w:val="33"/>
          <w:highlight w:val="none"/>
          <w:shd w:val="clear" w:color="auto" w:fill="auto"/>
          <w:vertAlign w:val="baseline"/>
          <w:lang w:val="en-US" w:eastAsia="zh-CN" w:bidi="ar"/>
        </w:rPr>
        <w:t>整改情况：</w:t>
      </w:r>
      <w:r>
        <w:rPr>
          <w:rFonts w:hint="default" w:ascii="Times New Roman" w:hAnsi="Times New Roman" w:eastAsia="仿宋_GB2312" w:cs="Times New Roman"/>
          <w:b/>
          <w:bCs w:val="0"/>
          <w:caps w:val="0"/>
          <w:color w:val="auto"/>
          <w:kern w:val="2"/>
          <w:sz w:val="33"/>
          <w:szCs w:val="33"/>
          <w:highlight w:val="none"/>
          <w:shd w:val="clear" w:color="auto" w:fill="auto"/>
          <w:vertAlign w:val="baseline"/>
          <w:lang w:val="en-US" w:eastAsia="zh-CN" w:bidi="ar"/>
        </w:rPr>
        <w:t>一是</w:t>
      </w:r>
      <w:r>
        <w:rPr>
          <w:rFonts w:hint="default" w:ascii="Times New Roman" w:hAnsi="Times New Roman" w:eastAsia="仿宋_GB2312" w:cs="Times New Roman"/>
          <w:b w:val="0"/>
          <w:bCs/>
          <w:caps w:val="0"/>
          <w:color w:val="auto"/>
          <w:kern w:val="2"/>
          <w:sz w:val="33"/>
          <w:szCs w:val="33"/>
          <w:highlight w:val="none"/>
          <w:shd w:val="clear" w:color="auto" w:fill="auto"/>
          <w:vertAlign w:val="baseline"/>
          <w:lang w:val="en-US" w:eastAsia="zh-CN" w:bidi="ar"/>
        </w:rPr>
        <w:t>关于记账凭证金额同原始票据金额不一致问题，已联系电信公司核实并按客观事实纠正票据金额并附相关情况说明。</w:t>
      </w:r>
      <w:r>
        <w:rPr>
          <w:rFonts w:hint="default" w:ascii="Times New Roman" w:hAnsi="Times New Roman" w:eastAsia="仿宋_GB2312" w:cs="Times New Roman"/>
          <w:b/>
          <w:bCs w:val="0"/>
          <w:caps w:val="0"/>
          <w:color w:val="auto"/>
          <w:kern w:val="2"/>
          <w:sz w:val="33"/>
          <w:szCs w:val="33"/>
          <w:highlight w:val="none"/>
          <w:shd w:val="clear" w:color="auto" w:fill="auto"/>
          <w:vertAlign w:val="baseline"/>
          <w:lang w:val="en-US" w:eastAsia="zh-CN" w:bidi="ar"/>
        </w:rPr>
        <w:t>二是</w:t>
      </w:r>
      <w:r>
        <w:rPr>
          <w:rFonts w:hint="default" w:ascii="Times New Roman" w:hAnsi="Times New Roman" w:eastAsia="仿宋_GB2312" w:cs="Times New Roman"/>
          <w:b w:val="0"/>
          <w:bCs/>
          <w:caps w:val="0"/>
          <w:color w:val="auto"/>
          <w:kern w:val="2"/>
          <w:sz w:val="33"/>
          <w:szCs w:val="33"/>
          <w:highlight w:val="none"/>
          <w:shd w:val="clear" w:color="auto" w:fill="auto"/>
          <w:vertAlign w:val="baseline"/>
          <w:lang w:val="en-US" w:eastAsia="zh-CN" w:bidi="ar"/>
        </w:rPr>
        <w:t>针对慰问发放不规范问题，经查证属镇三资代管中心代发，已通过镇三资中心查询到打款记录及原始表单作为佐证。</w:t>
      </w:r>
      <w:r>
        <w:rPr>
          <w:rFonts w:hint="default" w:ascii="Times New Roman" w:hAnsi="Times New Roman" w:eastAsia="仿宋_GB2312" w:cs="Times New Roman"/>
          <w:b/>
          <w:bCs w:val="0"/>
          <w:caps w:val="0"/>
          <w:color w:val="auto"/>
          <w:kern w:val="2"/>
          <w:sz w:val="33"/>
          <w:szCs w:val="33"/>
          <w:highlight w:val="none"/>
          <w:shd w:val="clear" w:color="auto" w:fill="auto"/>
          <w:vertAlign w:val="baseline"/>
          <w:lang w:val="en-US" w:eastAsia="zh-CN" w:bidi="ar"/>
        </w:rPr>
        <w:t>三是</w:t>
      </w:r>
      <w:r>
        <w:rPr>
          <w:rFonts w:hint="default" w:ascii="Times New Roman" w:hAnsi="Times New Roman" w:eastAsia="仿宋_GB2312" w:cs="Times New Roman"/>
          <w:b w:val="0"/>
          <w:bCs/>
          <w:caps w:val="0"/>
          <w:color w:val="auto"/>
          <w:kern w:val="2"/>
          <w:sz w:val="33"/>
          <w:szCs w:val="33"/>
          <w:highlight w:val="none"/>
          <w:shd w:val="clear" w:color="auto" w:fill="auto"/>
          <w:vertAlign w:val="baseline"/>
          <w:lang w:val="en-US" w:eastAsia="zh-CN" w:bidi="ar"/>
        </w:rPr>
        <w:t>关于支付凭证无领款人签字问题，2021年9月支付组长垫付款1350元已查证有组</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长交来的明细表，支付垃圾转运费700元已查证有签字票据。今后注重审核把关，严格按照财务管理要求规范报销。</w:t>
      </w:r>
    </w:p>
    <w:p>
      <w:pPr>
        <w:keepNext w:val="0"/>
        <w:keepLines w:val="0"/>
        <w:pageBreakBefore w:val="0"/>
        <w:widowControl w:val="0"/>
        <w:kinsoku/>
        <w:wordWrap/>
        <w:overflowPunct/>
        <w:topLinePunct w:val="0"/>
        <w:autoSpaceDE/>
        <w:bidi w:val="0"/>
        <w:adjustRightInd/>
        <w:spacing w:line="592" w:lineRule="exact"/>
        <w:ind w:firstLine="663" w:firstLineChars="20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kinsoku/>
        <w:wordWrap/>
        <w:overflowPunct/>
        <w:topLinePunct w:val="0"/>
        <w:autoSpaceDE/>
        <w:bidi w:val="0"/>
        <w:adjustRightInd/>
        <w:spacing w:line="592" w:lineRule="exact"/>
        <w:ind w:firstLine="660" w:firstLineChars="200"/>
        <w:jc w:val="left"/>
        <w:textAlignment w:val="auto"/>
        <w:rPr>
          <w:rFonts w:hint="default" w:ascii="Times New Roman" w:hAnsi="Times New Roman" w:eastAsia="仿宋_GB2312" w:cs="Times New Roman"/>
          <w:b w:val="0"/>
          <w:bCs w:val="0"/>
          <w:caps w:val="0"/>
          <w:color w:val="auto"/>
          <w:sz w:val="33"/>
          <w:szCs w:val="33"/>
          <w:highlight w:val="none"/>
          <w:shd w:val="clear" w:color="auto" w:fill="auto"/>
          <w:vertAlign w:val="baseline"/>
          <w:lang w:val="en-US"/>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（十一）针对巡察反馈“重复支付误工费”问题</w:t>
      </w:r>
    </w:p>
    <w:p>
      <w:pPr>
        <w:keepNext w:val="0"/>
        <w:keepLines w:val="0"/>
        <w:pageBreakBefore w:val="0"/>
        <w:widowControl w:val="0"/>
        <w:numPr>
          <w:ilvl w:val="0"/>
          <w:numId w:val="0"/>
        </w:numPr>
        <w:kinsoku/>
        <w:wordWrap/>
        <w:overflowPunct/>
        <w:topLinePunct w:val="0"/>
        <w:autoSpaceDE/>
        <w:bidi w:val="0"/>
        <w:adjustRightInd/>
        <w:spacing w:line="592" w:lineRule="exact"/>
        <w:ind w:firstLine="660"/>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auto"/>
          <w:sz w:val="33"/>
          <w:szCs w:val="33"/>
          <w:highlight w:val="none"/>
          <w:shd w:val="clear" w:color="auto" w:fill="auto"/>
          <w:lang w:val="en-US" w:eastAsia="zh-CN"/>
        </w:rPr>
        <w:t>整改情况：</w:t>
      </w:r>
      <w:r>
        <w:rPr>
          <w:rFonts w:hint="default" w:ascii="Times New Roman" w:hAnsi="Times New Roman" w:eastAsia="仿宋_GB2312" w:cs="Times New Roman"/>
          <w:b w:val="0"/>
          <w:bCs w:val="0"/>
          <w:color w:val="auto"/>
          <w:sz w:val="33"/>
          <w:szCs w:val="33"/>
          <w:highlight w:val="none"/>
          <w:shd w:val="clear" w:color="auto" w:fill="auto"/>
          <w:lang w:val="en-US" w:eastAsia="zh-CN"/>
        </w:rPr>
        <w:t>该二人属公益性岗位，经查值班表，该期间二人两班倒轮流值班，在当月确实做了森林防火应急卡点两项事情，但按次填写生活补助票据时，工作人员将时间填报错误，中咀村将按客观实际进行纠正（附退款凭条），</w:t>
      </w:r>
      <w:r>
        <w:rPr>
          <w:rFonts w:hint="default" w:ascii="Times New Roman" w:hAnsi="Times New Roman" w:eastAsia="仿宋_GB2312" w:cs="Times New Roman"/>
          <w:b w:val="0"/>
          <w:bCs w:val="0"/>
          <w:color w:val="000000"/>
          <w:sz w:val="33"/>
          <w:szCs w:val="33"/>
          <w:highlight w:val="none"/>
          <w:shd w:val="clear" w:color="auto" w:fill="auto"/>
          <w:lang w:val="en-US" w:eastAsia="zh-CN"/>
        </w:rPr>
        <w:t>并强化相关票据审核管理，杜绝此类情况再次发生。</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left="0" w:right="55" w:rightChars="26" w:firstLine="643" w:firstLineChars="194"/>
        <w:jc w:val="left"/>
        <w:textAlignment w:val="auto"/>
        <w:outlineLvl w:val="9"/>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left="0" w:right="55" w:rightChars="26" w:firstLine="640" w:firstLineChars="194"/>
        <w:jc w:val="left"/>
        <w:textAlignment w:val="auto"/>
        <w:outlineLvl w:val="9"/>
        <w:rPr>
          <w:rFonts w:hint="default" w:ascii="Times New Roman" w:hAnsi="Times New Roman" w:eastAsia="仿宋_GB2312" w:cs="Times New Roman"/>
          <w:b w:val="0"/>
          <w:bCs w:val="0"/>
          <w:caps w:val="0"/>
          <w:color w:val="000000"/>
          <w:kern w:val="2"/>
          <w:sz w:val="33"/>
          <w:szCs w:val="33"/>
          <w:highlight w:val="none"/>
          <w:shd w:val="clear" w:color="auto" w:fill="auto"/>
          <w:vertAlign w:val="baseline"/>
          <w:lang w:val="en-US" w:eastAsia="zh-CN"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（十二）针对巡察反馈“干部法纪意识淡薄”问题</w:t>
      </w:r>
    </w:p>
    <w:p>
      <w:pPr>
        <w:keepNext w:val="0"/>
        <w:keepLines w:val="0"/>
        <w:pageBreakBefore w:val="0"/>
        <w:widowControl w:val="0"/>
        <w:numPr>
          <w:ilvl w:val="0"/>
          <w:numId w:val="0"/>
        </w:numPr>
        <w:kinsoku/>
        <w:wordWrap/>
        <w:overflowPunct/>
        <w:topLinePunct w:val="0"/>
        <w:autoSpaceDE/>
        <w:bidi w:val="0"/>
        <w:adjustRightInd/>
        <w:spacing w:line="592" w:lineRule="exact"/>
        <w:jc w:val="left"/>
        <w:textAlignment w:val="auto"/>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 xml:space="preserve"> </w:t>
      </w:r>
      <w:r>
        <w:rPr>
          <w:rFonts w:hint="default" w:ascii="Times New Roman" w:hAnsi="Times New Roman" w:eastAsia="仿宋_GB2312" w:cs="Times New Roman"/>
          <w:b/>
          <w:bCs/>
          <w:color w:val="000000"/>
          <w:sz w:val="33"/>
          <w:szCs w:val="33"/>
          <w:highlight w:val="none"/>
          <w:shd w:val="clear" w:color="auto" w:fill="auto"/>
          <w:lang w:val="en-US" w:eastAsia="zh-CN"/>
        </w:rPr>
        <w:t xml:space="preserve">   整改情况：一是</w:t>
      </w:r>
      <w:r>
        <w:rPr>
          <w:rFonts w:hint="default" w:ascii="Times New Roman" w:hAnsi="Times New Roman" w:eastAsia="仿宋_GB2312" w:cs="Times New Roman"/>
          <w:b w:val="0"/>
          <w:bCs w:val="0"/>
          <w:color w:val="000000"/>
          <w:sz w:val="33"/>
          <w:szCs w:val="33"/>
          <w:highlight w:val="none"/>
          <w:shd w:val="clear" w:color="auto" w:fill="auto"/>
          <w:lang w:val="en-US" w:eastAsia="zh-CN"/>
        </w:rPr>
        <w:t>已于2023年7月25日召开会议，通报了本次巡察中咀村发现的13个问题，要求严格落实一岗双责制度及清单规定事项。</w:t>
      </w:r>
      <w:r>
        <w:rPr>
          <w:rFonts w:hint="default" w:ascii="Times New Roman" w:hAnsi="Times New Roman" w:eastAsia="仿宋_GB2312" w:cs="Times New Roman"/>
          <w:b/>
          <w:bCs/>
          <w:color w:val="000000"/>
          <w:sz w:val="33"/>
          <w:szCs w:val="33"/>
          <w:highlight w:val="none"/>
          <w:shd w:val="clear" w:color="auto" w:fill="auto"/>
          <w:lang w:val="en-US" w:eastAsia="zh-CN"/>
        </w:rPr>
        <w:t>二是</w:t>
      </w:r>
      <w:r>
        <w:rPr>
          <w:rFonts w:hint="default" w:ascii="Times New Roman" w:hAnsi="Times New Roman" w:eastAsia="仿宋_GB2312" w:cs="Times New Roman"/>
          <w:b w:val="0"/>
          <w:bCs w:val="0"/>
          <w:color w:val="000000"/>
          <w:sz w:val="33"/>
          <w:szCs w:val="33"/>
          <w:highlight w:val="none"/>
          <w:shd w:val="clear" w:color="auto" w:fill="auto"/>
          <w:lang w:val="en-US" w:eastAsia="zh-CN"/>
        </w:rPr>
        <w:t>制定并完善年度学习计划，于2023年10月2日召开会议学习党章修正案、意识形态、党风廉政等。目前已通过各类会议学习典型案例1例，并同步学纪学法学制度，提升村组干部法纪意识，筑牢村组干部廉政底线。</w:t>
      </w:r>
      <w:r>
        <w:rPr>
          <w:rFonts w:hint="default" w:ascii="Times New Roman" w:hAnsi="Times New Roman" w:eastAsia="仿宋_GB2312" w:cs="Times New Roman"/>
          <w:b/>
          <w:bCs/>
          <w:color w:val="000000"/>
          <w:sz w:val="33"/>
          <w:szCs w:val="33"/>
          <w:highlight w:val="none"/>
          <w:shd w:val="clear" w:color="auto" w:fill="auto"/>
          <w:lang w:val="en-US" w:eastAsia="zh-CN"/>
        </w:rPr>
        <w:t>三是</w:t>
      </w:r>
      <w:r>
        <w:rPr>
          <w:rFonts w:hint="default" w:ascii="Times New Roman" w:hAnsi="Times New Roman" w:eastAsia="仿宋_GB2312" w:cs="Times New Roman"/>
          <w:b w:val="0"/>
          <w:bCs w:val="0"/>
          <w:color w:val="000000"/>
          <w:sz w:val="33"/>
          <w:szCs w:val="33"/>
          <w:highlight w:val="none"/>
          <w:shd w:val="clear" w:color="auto" w:fill="auto"/>
          <w:lang w:val="en-US" w:eastAsia="zh-CN"/>
        </w:rPr>
        <w:t>据实规范留存相关资料。</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left="0" w:right="55" w:rightChars="26" w:firstLine="643" w:firstLineChars="194"/>
        <w:jc w:val="left"/>
        <w:textAlignment w:val="auto"/>
        <w:outlineLvl w:val="9"/>
        <w:rPr>
          <w:rFonts w:hint="default" w:ascii="Times New Roman" w:hAnsi="Times New Roman" w:eastAsia="仿宋_GB2312" w:cs="Times New Roman"/>
          <w:bCs/>
          <w:caps w:val="0"/>
          <w:color w:val="000000"/>
          <w:sz w:val="33"/>
          <w:szCs w:val="33"/>
          <w:highlight w:val="none"/>
          <w:shd w:val="clear" w:color="auto" w:fill="auto"/>
          <w:vertAlign w:val="baseline"/>
          <w:lang w:bidi="ar"/>
        </w:rPr>
      </w:pPr>
      <w:r>
        <w:rPr>
          <w:rFonts w:hint="default" w:ascii="Times New Roman" w:hAnsi="Times New Roman" w:eastAsia="仿宋_GB2312" w:cs="Times New Roman"/>
          <w:b/>
          <w:bCs/>
          <w:color w:val="000000"/>
          <w:sz w:val="33"/>
          <w:szCs w:val="33"/>
          <w:highlight w:val="none"/>
          <w:shd w:val="clear" w:color="auto" w:fill="auto"/>
          <w:lang w:val="en-US" w:eastAsia="zh-CN"/>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left="0" w:right="0" w:firstLine="640" w:firstLineChars="194"/>
        <w:jc w:val="left"/>
        <w:textAlignment w:val="auto"/>
        <w:outlineLvl w:val="9"/>
        <w:rPr>
          <w:rFonts w:hint="default" w:ascii="Times New Roman" w:hAnsi="Times New Roman" w:eastAsia="仿宋_GB2312" w:cs="Times New Roman"/>
          <w:b w:val="0"/>
          <w:bCs w:val="0"/>
          <w:caps w:val="0"/>
          <w:color w:val="000000"/>
          <w:sz w:val="33"/>
          <w:szCs w:val="33"/>
          <w:highlight w:val="none"/>
          <w:shd w:val="clear" w:color="auto" w:fill="auto"/>
          <w:vertAlign w:val="baseline"/>
          <w:lang w:val="en-US" w:bidi="ar"/>
        </w:rPr>
      </w:pPr>
      <w:r>
        <w:rPr>
          <w:rFonts w:hint="default" w:ascii="Times New Roman" w:hAnsi="Times New Roman" w:eastAsia="仿宋_GB2312" w:cs="Times New Roman"/>
          <w:b w:val="0"/>
          <w:bCs w:val="0"/>
          <w:color w:val="000000"/>
          <w:sz w:val="33"/>
          <w:szCs w:val="33"/>
          <w:highlight w:val="none"/>
          <w:shd w:val="clear" w:color="auto" w:fill="auto"/>
          <w:lang w:val="en-US" w:eastAsia="zh-CN"/>
        </w:rPr>
        <w:t>（十三）针对巡察反馈“基层党建工作有待加强”问题</w:t>
      </w:r>
    </w:p>
    <w:p>
      <w:pPr>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spacing w:before="0" w:beforeAutospacing="0" w:after="0" w:afterAutospacing="0" w:line="592" w:lineRule="exact"/>
        <w:ind w:left="0" w:right="0" w:firstLine="643" w:firstLineChars="194"/>
        <w:jc w:val="left"/>
        <w:textAlignment w:val="auto"/>
        <w:outlineLvl w:val="9"/>
        <w:rPr>
          <w:rFonts w:hint="default" w:ascii="Times New Roman" w:hAnsi="Times New Roman" w:eastAsia="仿宋_GB2312" w:cs="Times New Roman"/>
          <w:bCs/>
          <w:caps w:val="0"/>
          <w:color w:val="000000"/>
          <w:sz w:val="33"/>
          <w:szCs w:val="33"/>
          <w:highlight w:val="none"/>
          <w:shd w:val="clear" w:color="auto" w:fill="auto"/>
          <w:vertAlign w:val="baseline"/>
          <w:lang w:bidi="ar"/>
        </w:rPr>
      </w:pPr>
      <w:r>
        <w:rPr>
          <w:rFonts w:hint="default" w:ascii="Times New Roman" w:hAnsi="Times New Roman" w:eastAsia="仿宋_GB2312" w:cs="Times New Roman"/>
          <w:b/>
          <w:bCs/>
          <w:color w:val="000000"/>
          <w:sz w:val="33"/>
          <w:szCs w:val="33"/>
          <w:highlight w:val="none"/>
          <w:shd w:val="clear" w:color="auto" w:fill="auto"/>
          <w:lang w:val="en-US" w:eastAsia="zh-CN"/>
        </w:rPr>
        <w:t>整改情况：</w:t>
      </w:r>
      <w:r>
        <w:rPr>
          <w:rFonts w:hint="default" w:ascii="Times New Roman" w:hAnsi="Times New Roman" w:eastAsia="仿宋_GB2312" w:cs="Times New Roman"/>
          <w:b w:val="0"/>
          <w:bCs w:val="0"/>
          <w:color w:val="000000"/>
          <w:sz w:val="33"/>
          <w:szCs w:val="33"/>
          <w:highlight w:val="none"/>
          <w:shd w:val="clear" w:color="auto" w:fill="auto"/>
          <w:lang w:val="en-US" w:eastAsia="zh-CN"/>
        </w:rPr>
        <w:t>严格按照要求开展</w:t>
      </w:r>
      <w:r>
        <w:rPr>
          <w:rFonts w:hint="default" w:ascii="Times New Roman" w:hAnsi="Times New Roman" w:eastAsia="仿宋_GB2312" w:cs="Times New Roman"/>
          <w:b w:val="0"/>
          <w:bCs/>
          <w:caps w:val="0"/>
          <w:color w:val="000000"/>
          <w:kern w:val="2"/>
          <w:sz w:val="33"/>
          <w:szCs w:val="33"/>
          <w:highlight w:val="none"/>
          <w:shd w:val="clear" w:color="auto" w:fill="auto"/>
          <w:vertAlign w:val="baseline"/>
          <w:lang w:val="en-US" w:eastAsia="zh-CN" w:bidi="ar"/>
        </w:rPr>
        <w:t>支部“三会一课”，指定由朱定权专人负责填写支部手册；党费收缴按要求按时收缴，并及时公示；下步将严格按照党员发展流程发展党员；认真组织开展组织生活会和“两个维护”组织生活会，做好会前交心谈心工作，做好记录。</w:t>
      </w:r>
    </w:p>
    <w:p>
      <w:pPr>
        <w:pStyle w:val="4"/>
        <w:keepNext w:val="0"/>
        <w:keepLines w:val="0"/>
        <w:pageBreakBefore w:val="0"/>
        <w:widowControl w:val="0"/>
        <w:suppressLineNumbers w:val="0"/>
        <w:tabs>
          <w:tab w:val="left" w:pos="8647"/>
        </w:tabs>
        <w:suppressAutoHyphens w:val="0"/>
        <w:kinsoku/>
        <w:wordWrap/>
        <w:overflowPunct/>
        <w:topLinePunct w:val="0"/>
        <w:autoSpaceDE/>
        <w:autoSpaceDN w:val="0"/>
        <w:bidi w:val="0"/>
        <w:adjustRightInd/>
        <w:snapToGrid w:val="0"/>
        <w:spacing w:before="0" w:beforeAutospacing="0" w:after="0" w:afterAutospacing="0" w:line="592" w:lineRule="exact"/>
        <w:ind w:left="0" w:right="0" w:firstLine="663" w:firstLineChars="200"/>
        <w:jc w:val="left"/>
        <w:textAlignment w:val="auto"/>
        <w:outlineLvl w:val="9"/>
        <w:rPr>
          <w:rFonts w:hint="default" w:ascii="Times New Roman" w:hAnsi="Times New Roman" w:eastAsia="仿宋_GB2312" w:cs="Times New Roman"/>
          <w:b w:val="0"/>
          <w:bCs w:val="0"/>
          <w:color w:val="000000"/>
          <w:sz w:val="33"/>
          <w:szCs w:val="33"/>
          <w:highlight w:val="none"/>
          <w:shd w:val="clear" w:color="auto" w:fill="auto"/>
          <w:lang w:val="en-US" w:eastAsia="zh-CN"/>
        </w:rPr>
      </w:pPr>
      <w:r>
        <w:rPr>
          <w:rFonts w:hint="default" w:ascii="Times New Roman" w:hAnsi="Times New Roman" w:eastAsia="仿宋_GB2312" w:cs="Times New Roman"/>
          <w:b/>
          <w:bCs/>
          <w:color w:val="000000"/>
          <w:kern w:val="2"/>
          <w:sz w:val="33"/>
          <w:szCs w:val="33"/>
          <w:highlight w:val="none"/>
          <w:shd w:val="clear" w:color="auto" w:fill="auto"/>
          <w:lang w:val="en-US" w:eastAsia="zh-CN" w:bidi="ar-SA"/>
        </w:rPr>
        <w:t>整改进度：</w:t>
      </w:r>
      <w:r>
        <w:rPr>
          <w:rFonts w:hint="default" w:ascii="Times New Roman" w:hAnsi="Times New Roman" w:eastAsia="仿宋_GB2312" w:cs="Times New Roman"/>
          <w:b w:val="0"/>
          <w:bCs w:val="0"/>
          <w:color w:val="000000"/>
          <w:sz w:val="33"/>
          <w:szCs w:val="33"/>
          <w:highlight w:val="none"/>
          <w:shd w:val="clear" w:color="auto" w:fill="auto"/>
          <w:lang w:val="en-US" w:eastAsia="zh-CN"/>
        </w:rPr>
        <w:t>已完成整改并长期坚持</w:t>
      </w:r>
    </w:p>
    <w:p>
      <w:pPr>
        <w:keepNext w:val="0"/>
        <w:keepLines w:val="0"/>
        <w:pageBreakBefore w:val="0"/>
        <w:widowControl w:val="0"/>
        <w:numPr>
          <w:ilvl w:val="0"/>
          <w:numId w:val="0"/>
        </w:numPr>
        <w:kinsoku/>
        <w:wordWrap/>
        <w:overflowPunct/>
        <w:topLinePunct w:val="0"/>
        <w:autoSpaceDE/>
        <w:autoSpaceDN/>
        <w:bidi w:val="0"/>
        <w:adjustRightInd/>
        <w:snapToGrid/>
        <w:spacing w:line="592" w:lineRule="exact"/>
        <w:ind w:left="0" w:leftChars="0" w:right="0" w:rightChars="0" w:firstLine="660" w:firstLineChars="200"/>
        <w:textAlignment w:val="auto"/>
        <w:rPr>
          <w:rFonts w:hint="default" w:ascii="Times New Roman" w:hAnsi="Times New Roman" w:eastAsia="黑体" w:cs="Times New Roman"/>
          <w:bCs/>
          <w:color w:val="auto"/>
          <w:sz w:val="33"/>
          <w:szCs w:val="33"/>
          <w:highlight w:val="none"/>
        </w:rPr>
      </w:pPr>
      <w:r>
        <w:rPr>
          <w:rFonts w:hint="default" w:ascii="Times New Roman" w:hAnsi="Times New Roman" w:eastAsia="黑体" w:cs="Times New Roman"/>
          <w:bCs/>
          <w:color w:val="auto"/>
          <w:kern w:val="2"/>
          <w:sz w:val="33"/>
          <w:szCs w:val="33"/>
          <w:highlight w:val="none"/>
          <w:lang w:val="en-US" w:eastAsia="zh-CN" w:bidi="ar-SA"/>
        </w:rPr>
        <w:t>三、</w:t>
      </w:r>
      <w:r>
        <w:rPr>
          <w:rFonts w:hint="default" w:ascii="Times New Roman" w:hAnsi="Times New Roman" w:eastAsia="黑体" w:cs="Times New Roman"/>
          <w:bCs/>
          <w:color w:val="auto"/>
          <w:sz w:val="33"/>
          <w:szCs w:val="33"/>
          <w:highlight w:val="none"/>
        </w:rPr>
        <w:t>巩固和深化巡察整改的工作打算</w:t>
      </w: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kern w:val="2"/>
          <w:sz w:val="33"/>
          <w:szCs w:val="33"/>
          <w:highlight w:val="none"/>
          <w:u w:val="none" w:color="auto"/>
          <w:lang w:val="en-US" w:eastAsia="zh-CN" w:bidi="ar-SA"/>
        </w:rPr>
      </w:pPr>
      <w:r>
        <w:rPr>
          <w:rFonts w:hint="default" w:ascii="Times New Roman" w:hAnsi="Times New Roman" w:eastAsia="楷体_GB2312" w:cs="Times New Roman"/>
          <w:b/>
          <w:bCs/>
          <w:color w:val="auto"/>
          <w:sz w:val="33"/>
          <w:szCs w:val="33"/>
          <w:highlight w:val="none"/>
          <w:u w:val="none" w:color="auto"/>
          <w:lang w:val="en-US" w:eastAsia="zh-CN"/>
        </w:rPr>
        <w:t>（一）持续抓好后续整改。</w:t>
      </w:r>
      <w:r>
        <w:rPr>
          <w:rFonts w:hint="default" w:ascii="Times New Roman" w:hAnsi="Times New Roman" w:eastAsia="仿宋_GB2312" w:cs="Times New Roman"/>
          <w:b w:val="0"/>
          <w:bCs w:val="0"/>
          <w:color w:val="auto"/>
          <w:kern w:val="2"/>
          <w:sz w:val="33"/>
          <w:szCs w:val="33"/>
          <w:highlight w:val="none"/>
          <w:u w:val="none" w:color="auto"/>
          <w:lang w:val="en-US" w:eastAsia="zh-CN" w:bidi="ar-SA"/>
        </w:rPr>
        <w:t>坚持目标不变、力度不减，对正在推进的整改任务，不松手、不减压，确保在规定时间内整改销号；对需要长期坚持的整改任务，有计划、分阶段实施整改，着力打好持久战；对整改工作质量不高、效果不好的，找准症结、制定措施，确保每个问题整改到位、落到实处。</w:t>
      </w:r>
    </w:p>
    <w:p>
      <w:pPr>
        <w:keepNext w:val="0"/>
        <w:keepLines w:val="0"/>
        <w:pageBreakBefore w:val="0"/>
        <w:widowControl w:val="0"/>
        <w:kinsoku/>
        <w:wordWrap/>
        <w:overflowPunct/>
        <w:topLinePunct w:val="0"/>
        <w:autoSpaceDE/>
        <w:autoSpaceDN/>
        <w:bidi w:val="0"/>
        <w:spacing w:before="0" w:beforeLines="0" w:after="0" w:afterLines="0" w:line="592" w:lineRule="exact"/>
        <w:ind w:left="0" w:leftChars="0" w:right="0" w:rightChars="0" w:firstLine="663" w:firstLineChars="200"/>
        <w:jc w:val="both"/>
        <w:textAlignment w:val="auto"/>
        <w:outlineLvl w:val="9"/>
        <w:rPr>
          <w:rFonts w:hint="default" w:ascii="Times New Roman" w:hAnsi="Times New Roman" w:eastAsia="仿宋_GB2312" w:cs="Times New Roman"/>
          <w:b w:val="0"/>
          <w:bCs w:val="0"/>
          <w:color w:val="auto"/>
          <w:sz w:val="33"/>
          <w:szCs w:val="33"/>
          <w:highlight w:val="none"/>
          <w:u w:val="none" w:color="auto"/>
          <w:lang w:val="en-US" w:eastAsia="zh-CN"/>
        </w:rPr>
      </w:pPr>
      <w:r>
        <w:rPr>
          <w:rFonts w:hint="default" w:ascii="Times New Roman" w:hAnsi="Times New Roman" w:eastAsia="楷体_GB2312" w:cs="Times New Roman"/>
          <w:b/>
          <w:bCs/>
          <w:color w:val="auto"/>
          <w:sz w:val="33"/>
          <w:szCs w:val="33"/>
          <w:highlight w:val="none"/>
          <w:u w:val="none" w:color="auto"/>
          <w:lang w:val="en-US" w:eastAsia="zh-CN"/>
        </w:rPr>
        <w:t>（二）建立健全长效机制。</w:t>
      </w:r>
      <w:r>
        <w:rPr>
          <w:rFonts w:hint="default" w:ascii="Times New Roman" w:hAnsi="Times New Roman" w:eastAsia="仿宋_GB2312" w:cs="Times New Roman"/>
          <w:b w:val="0"/>
          <w:bCs w:val="0"/>
          <w:color w:val="auto"/>
          <w:sz w:val="33"/>
          <w:szCs w:val="33"/>
          <w:highlight w:val="none"/>
          <w:lang w:val="en-US" w:eastAsia="zh-CN"/>
        </w:rPr>
        <w:t>坚持“当下改”与“长久立”相结合，</w:t>
      </w:r>
      <w:r>
        <w:rPr>
          <w:rFonts w:hint="default" w:ascii="Times New Roman" w:hAnsi="Times New Roman" w:eastAsia="仿宋_GB2312" w:cs="Times New Roman"/>
          <w:b w:val="0"/>
          <w:bCs w:val="0"/>
          <w:color w:val="auto"/>
          <w:sz w:val="33"/>
          <w:szCs w:val="33"/>
          <w:highlight w:val="none"/>
          <w:u w:val="none" w:color="auto"/>
          <w:lang w:val="en-US" w:eastAsia="zh-CN"/>
        </w:rPr>
        <w:t>充分发挥巡察标本兼治战略作用，</w:t>
      </w:r>
      <w:r>
        <w:rPr>
          <w:rFonts w:hint="default" w:ascii="Times New Roman" w:hAnsi="Times New Roman" w:eastAsia="仿宋_GB2312" w:cs="Times New Roman"/>
          <w:color w:val="auto"/>
          <w:sz w:val="33"/>
          <w:szCs w:val="33"/>
          <w:highlight w:val="none"/>
          <w:u w:val="none" w:color="auto"/>
          <w:lang w:val="en-US" w:eastAsia="zh-CN"/>
        </w:rPr>
        <w:t>针对巡察发现问题，深入分析研判原因，</w:t>
      </w:r>
      <w:r>
        <w:rPr>
          <w:rFonts w:hint="default" w:ascii="Times New Roman" w:hAnsi="Times New Roman" w:eastAsia="仿宋_GB2312" w:cs="Times New Roman"/>
          <w:b w:val="0"/>
          <w:bCs w:val="0"/>
          <w:color w:val="auto"/>
          <w:sz w:val="33"/>
          <w:szCs w:val="33"/>
          <w:highlight w:val="none"/>
          <w:u w:val="none" w:color="auto"/>
          <w:lang w:val="en-US" w:eastAsia="zh-CN"/>
        </w:rPr>
        <w:t>推出更多打通制约村发展难点、痛点、堵点的制度创新成果，切实做到用长效机制巩固整改实效。</w:t>
      </w:r>
    </w:p>
    <w:p>
      <w:pPr>
        <w:pStyle w:val="9"/>
        <w:keepNext w:val="0"/>
        <w:keepLines w:val="0"/>
        <w:pageBreakBefore w:val="0"/>
        <w:widowControl w:val="0"/>
        <w:kinsoku/>
        <w:wordWrap/>
        <w:overflowPunct/>
        <w:topLinePunct w:val="0"/>
        <w:autoSpaceDE/>
        <w:bidi w:val="0"/>
        <w:spacing w:line="592" w:lineRule="exact"/>
        <w:ind w:left="0" w:leftChars="0" w:firstLine="663" w:firstLineChars="200"/>
        <w:textAlignment w:val="auto"/>
        <w:rPr>
          <w:rFonts w:hint="default"/>
          <w:lang w:val="en-US"/>
        </w:rPr>
      </w:pPr>
      <w:r>
        <w:rPr>
          <w:rFonts w:hint="default" w:ascii="Times New Roman" w:hAnsi="Times New Roman" w:eastAsia="楷体_GB2312" w:cs="Times New Roman"/>
          <w:b/>
          <w:bCs/>
          <w:color w:val="auto"/>
          <w:sz w:val="33"/>
          <w:szCs w:val="33"/>
          <w:highlight w:val="none"/>
          <w:u w:val="none" w:color="auto"/>
          <w:lang w:val="en-US" w:eastAsia="zh-CN"/>
        </w:rPr>
        <w:t>（三）全力做好改促结合。</w:t>
      </w:r>
      <w:r>
        <w:rPr>
          <w:rFonts w:hint="default" w:ascii="Times New Roman" w:hAnsi="Times New Roman" w:eastAsia="仿宋_GB2312" w:cs="Times New Roman"/>
          <w:color w:val="auto"/>
          <w:sz w:val="33"/>
          <w:szCs w:val="33"/>
          <w:highlight w:val="none"/>
          <w:u w:val="none" w:color="auto"/>
          <w:lang w:val="en-US" w:eastAsia="zh-CN"/>
        </w:rPr>
        <w:t>自觉把巡察整改贯穿到融入新发展格局、践行新发展理念的全过程、各方面，切实把巡察整改与深刻领会党的二十大精神和习近平总书记重要讲话精神有机结合起来，与贯彻落实上级重大决策部署有机结合起来，进一步明确本村发展目标、发展思路和发展举措，努力为全镇打造“天然氧吧、七彩莲花”作出应有贡献</w:t>
      </w:r>
      <w:r>
        <w:rPr>
          <w:rFonts w:hint="eastAsia" w:ascii="Times New Roman" w:hAnsi="Times New Roman" w:eastAsia="仿宋_GB2312" w:cs="Times New Roman"/>
          <w:color w:val="auto"/>
          <w:sz w:val="33"/>
          <w:szCs w:val="33"/>
          <w:highlight w:val="none"/>
          <w:u w:val="none" w:color="auto"/>
          <w:lang w:val="en-US" w:eastAsia="zh-CN"/>
        </w:rPr>
        <w:t>。</w:t>
      </w:r>
    </w:p>
    <w:p/>
    <w:sectPr>
      <w:headerReference r:id="rId19" w:type="default"/>
      <w:footerReference r:id="rId20" w:type="default"/>
      <w:footerReference r:id="rId21" w:type="even"/>
      <w:pgSz w:w="11906" w:h="16838"/>
      <w:pgMar w:top="1984" w:right="1417" w:bottom="1757"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asci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711200" cy="20447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1312;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IazF0QAAAAQBAAAPAAAAAAAAAAEAIAAAACIAAABkcnMvZG93&#10;bnJldi54bWxQSwECFAAUAAAACACHTuJAb/K6h84BAACXAwAADgAAAAAAAAABACAAAAAgAQAAZHJz&#10;L2Uyb0RvYy54bWxQSwUGAAAAAAYABgBZAQAAYAUAAAAA&#10;">
              <v:fill on="f" focussize="0,0"/>
              <v:stroke on="f"/>
              <v:imagedata o:title=""/>
              <o:lock v:ext="edit" aspectratio="f"/>
              <v:textbox inset="0mm,0mm,0mm,0mm" style="mso-fit-shape-to-text:t;">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sz w:val="28"/>
                        <w:szCs w:val="28"/>
                      </w:rPr>
                      <w:t xml:space="preserve"> —</w:t>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宋体"/>
        <w:sz w:val="28"/>
        <w:szCs w:val="28"/>
      </w:rPr>
    </w:pPr>
    <w:r>
      <w:rPr>
        <w:sz w:val="2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711200" cy="204470"/>
              <wp:effectExtent l="0" t="0" r="0" b="0"/>
              <wp:wrapNone/>
              <wp:docPr id="8" name="文本框 8"/>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5408;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IazF0QAAAAQBAAAPAAAAAAAAAAEAIAAAACIAAABkcnMvZG93&#10;bnJldi54bWxQSwECFAAUAAAACACHTuJAufjNas4BAACXAwAADgAAAAAAAAABACAAAAAgAQAAZHJz&#10;L2Uyb0RvYy54bWxQSwUGAAAAAAYABgBZAQAAYAUAAAAA&#10;">
              <v:fill on="f" focussize="0,0"/>
              <v:stroke on="f"/>
              <v:imagedata o:title=""/>
              <o:lock v:ext="edit" aspectratio="f"/>
              <v:textbox inset="0mm,0mm,0mm,0mm" style="mso-fit-shape-to-text:t;">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asci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711200" cy="20447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2336;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khrMXRAAAABAEAAA8AAAAAAAAAAQAgAAAAIgAAAGRycy9kb3du&#10;cmV2LnhtbFBLAQIUABQAAAAIAIdO4kDzGcaRzQEAAJkDAAAOAAAAAAAAAAEAIAAAACABAABkcnMv&#10;ZTJvRG9jLnhtbFBLBQYAAAAABgAGAFkBAABfBQAAAAA=&#10;">
              <v:fill on="f" focussize="0,0"/>
              <v:stroke on="f"/>
              <v:imagedata o:title=""/>
              <o:lock v:ext="edit" aspectratio="f"/>
              <v:textbox inset="0mm,0mm,0mm,0mm" style="mso-fit-shape-to-text:t;">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宋体"/>
        <w:sz w:val="28"/>
        <w:szCs w:val="28"/>
      </w:rPr>
    </w:pPr>
    <w:r>
      <w:rPr>
        <w:sz w:val="2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711200" cy="204470"/>
              <wp:effectExtent l="0" t="0" r="0" b="0"/>
              <wp:wrapNone/>
              <wp:docPr id="7" name="文本框 7"/>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6432;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IazF0QAAAAQBAAAPAAAAAAAAAAEAIAAAACIAAABkcnMvZG93&#10;bnJldi54bWxQSwECFAAUAAAACACHTuJA7Ilng84BAACXAwAADgAAAAAAAAABACAAAAAgAQAAZHJz&#10;L2Uyb0RvYy54bWxQSwUGAAAAAAYABgBZAQAAYAUAAAAA&#10;">
              <v:fill on="f" focussize="0,0"/>
              <v:stroke on="f"/>
              <v:imagedata o:title=""/>
              <o:lock v:ext="edit" aspectratio="f"/>
              <v:textbox inset="0mm,0mm,0mm,0mm" style="mso-fit-shape-to-text:t;">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ascii="宋体"/>
        <w:sz w:val="28"/>
        <w:szCs w:val="28"/>
      </w:rPr>
    </w:pPr>
    <w:r>
      <w:rPr>
        <w:sz w:val="2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711200" cy="20447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3360;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IazF0QAAAAQBAAAPAAAAAAAAAAEAIAAAACIAAABkcnMvZG93&#10;bnJldi54bWxQSwECFAAUAAAACACHTuJAOoMQbs4BAACXAwAADgAAAAAAAAABACAAAAAgAQAAZHJz&#10;L2Uyb0RvYy54bWxQSwUGAAAAAAYABgBZAQAAYAUAAAAA&#10;">
              <v:fill on="f" focussize="0,0"/>
              <v:stroke on="f"/>
              <v:imagedata o:title=""/>
              <o:lock v:ext="edit" aspectratio="f"/>
              <v:textbox inset="0mm,0mm,0mm,0mm" style="mso-fit-shape-to-text:t;">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宋体"/>
        <w:sz w:val="28"/>
        <w:szCs w:val="28"/>
      </w:rPr>
    </w:pPr>
    <w:r>
      <w:rPr>
        <w:sz w:val="2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711200" cy="2044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7456;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IazF0QAAAAQBAAAPAAAAAAAAAAEAIAAAACIAAABkcnMvZG93&#10;bnJldi54bWxQSwECFAAUAAAACACHTuJAAZr4gs4BAACXAwAADgAAAAAAAAABACAAAAAgAQAAZHJz&#10;L2Uyb0RvYy54bWxQSwUGAAAAAAYABgBZAQAAYAUAAAAA&#10;">
              <v:fill on="f" focussize="0,0"/>
              <v:stroke on="f"/>
              <v:imagedata o:title=""/>
              <o:lock v:ext="edit" aspectratio="f"/>
              <v:textbox inset="0mm,0mm,0mm,0mm" style="mso-fit-shape-to-text:t;">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ascii="宋体"/>
        <w:sz w:val="28"/>
        <w:szCs w:val="28"/>
      </w:rPr>
    </w:pPr>
    <w:r>
      <w:rPr>
        <w:sz w:val="2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711200" cy="204470"/>
              <wp:effectExtent l="0" t="0" r="0" b="0"/>
              <wp:wrapNone/>
              <wp:docPr id="4" name="文本框 4"/>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4384;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IazF0QAAAAQBAAAPAAAAAAAAAAEAIAAAACIAAABkcnMvZG93&#10;bnJldi54bWxQSwECFAAUAAAACACHTuJA15CPb84BAACXAwAADgAAAAAAAAABACAAAAAgAQAAZHJz&#10;L2Uyb0RvYy54bWxQSwUGAAAAAAYABgBZAQAAYAUAAAAA&#10;">
              <v:fill on="f" focussize="0,0"/>
              <v:stroke on="f"/>
              <v:imagedata o:title=""/>
              <o:lock v:ext="edit" aspectratio="f"/>
              <v:textbox inset="0mm,0mm,0mm,0mm" style="mso-fit-shape-to-text:t;">
                <w:txbxContent>
                  <w:p>
                    <w:pPr>
                      <w:pStyle w:val="4"/>
                      <w:jc w:val="right"/>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- 1 -</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宋体"/>
        <w:sz w:val="28"/>
        <w:szCs w:val="28"/>
      </w:rPr>
    </w:pPr>
    <w:r>
      <w:rPr>
        <w:sz w:val="2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711200" cy="20447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11200" cy="204470"/>
                      </a:xfrm>
                      <a:prstGeom prst="rect">
                        <a:avLst/>
                      </a:prstGeom>
                      <a:noFill/>
                      <a:ln>
                        <a:noFill/>
                      </a:ln>
                    </wps:spPr>
                    <wps:txbx>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6.1pt;width:56pt;mso-position-horizontal:outside;mso-position-horizontal-relative:margin;mso-wrap-style:none;z-index:251668480;mso-width-relative:page;mso-height-relative:page;" filled="f" stroked="f" coordsize="21600,21600" o:gfxdata="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IazF0QAAAAQBAAAPAAAAAAAAAAEAIAAAACIAAABkcnMvZG93&#10;bnJldi54bWxQSwECFAAUAAAACACHTuJANq5ZgM4BAACXAwAADgAAAAAAAAABACAAAAAgAQAAZHJz&#10;L2Uyb0RvYy54bWxQSwUGAAAAAAYABgBZAQAAYAUAAAAA&#10;">
              <v:fill on="f" focussize="0,0"/>
              <v:stroke on="f"/>
              <v:imagedata o:title=""/>
              <o:lock v:ext="edit" aspectratio="f"/>
              <v:textbox inset="0mm,0mm,0mm,0mm" style="mso-fit-shape-to-text:t;">
                <w:txbxContent>
                  <w:p>
                    <w:pPr>
                      <w:pStyle w:val="4"/>
                      <w:rPr>
                        <w:rFonts w:hint="default" w:ascii="Times New Roman" w:hAnsi="Times New Roman" w:cs="Times New Roman"/>
                        <w:sz w:val="28"/>
                        <w:szCs w:val="28"/>
                        <w:lang w:bidi="ar-SA"/>
                      </w:rPr>
                    </w:pPr>
                    <w:r>
                      <w:rPr>
                        <w:rFonts w:hint="default" w:ascii="Times New Roman" w:hAnsi="Times New Roman" w:cs="Times New Roman"/>
                        <w:sz w:val="28"/>
                        <w:szCs w:val="28"/>
                        <w:lang w:bidi="ar-SA"/>
                      </w:rPr>
                      <w:t xml:space="preserve">— </w:t>
                    </w:r>
                    <w:r>
                      <w:rPr>
                        <w:rFonts w:hint="default" w:ascii="Times New Roman" w:hAnsi="Times New Roman" w:cs="Times New Roman"/>
                        <w:sz w:val="28"/>
                        <w:szCs w:val="28"/>
                        <w:lang w:bidi="ar-SA"/>
                      </w:rPr>
                      <w:fldChar w:fldCharType="begin"/>
                    </w:r>
                    <w:r>
                      <w:rPr>
                        <w:rFonts w:hint="default" w:ascii="Times New Roman" w:hAnsi="Times New Roman" w:cs="Times New Roman"/>
                        <w:sz w:val="28"/>
                        <w:szCs w:val="28"/>
                        <w:lang w:bidi="ar-SA"/>
                      </w:rPr>
                      <w:instrText xml:space="preserve"> PAGE  \* MERGEFORMAT </w:instrText>
                    </w:r>
                    <w:r>
                      <w:rPr>
                        <w:rFonts w:hint="default" w:ascii="Times New Roman" w:hAnsi="Times New Roman" w:cs="Times New Roman"/>
                        <w:sz w:val="28"/>
                        <w:szCs w:val="28"/>
                        <w:lang w:bidi="ar-SA"/>
                      </w:rPr>
                      <w:fldChar w:fldCharType="separate"/>
                    </w:r>
                    <w:r>
                      <w:rPr>
                        <w:rFonts w:hint="default" w:ascii="Times New Roman" w:hAnsi="Times New Roman" w:cs="Times New Roman"/>
                        <w:sz w:val="28"/>
                        <w:szCs w:val="28"/>
                        <w:lang w:bidi="ar-SA"/>
                      </w:rPr>
                      <w:t>2</w:t>
                    </w:r>
                    <w:r>
                      <w:rPr>
                        <w:rFonts w:hint="default" w:ascii="Times New Roman" w:hAnsi="Times New Roman" w:cs="Times New Roman"/>
                        <w:sz w:val="28"/>
                        <w:szCs w:val="28"/>
                        <w:lang w:bidi="ar-SA"/>
                      </w:rPr>
                      <w:fldChar w:fldCharType="end"/>
                    </w:r>
                    <w:r>
                      <w:rPr>
                        <w:rFonts w:hint="default" w:ascii="Times New Roman" w:hAnsi="Times New Roman" w:cs="Times New Roman"/>
                        <w:sz w:val="28"/>
                        <w:szCs w:val="28"/>
                        <w:lang w:bidi="ar-SA"/>
                      </w:rPr>
                      <w:t xml:space="preserve"> —</w:t>
                    </w:r>
                  </w:p>
                </w:txbxContent>
              </v:textbox>
            </v:shape>
          </w:pict>
        </mc:Fallback>
      </mc:AlternateContent>
    </w:r>
  </w:p>
  <w:p>
    <w:pPr>
      <w:pStyle w:val="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D0693F"/>
    <w:multiLevelType w:val="singleLevel"/>
    <w:tmpl w:val="52D0693F"/>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3MWYxNjg0NGFjZDAzNzFlMGQyNzE1ZTEyOWEwYzMifQ=="/>
  </w:docVars>
  <w:rsids>
    <w:rsidRoot w:val="3D8B504B"/>
    <w:rsid w:val="3D8B504B"/>
    <w:rsid w:val="6C974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widowControl w:val="0"/>
      <w:ind w:left="1680"/>
      <w:jc w:val="both"/>
    </w:pPr>
    <w:rPr>
      <w:rFonts w:ascii="Calibri" w:hAnsi="Calibri" w:eastAsia="宋体" w:cs="黑体"/>
      <w:kern w:val="2"/>
      <w:sz w:val="21"/>
      <w:szCs w:val="22"/>
      <w:lang w:val="en-US" w:eastAsia="zh-CN" w:bidi="ar-SA"/>
    </w:rPr>
  </w:style>
  <w:style w:type="paragraph" w:styleId="3">
    <w:name w:val="Body Text"/>
    <w:basedOn w:val="1"/>
    <w:next w:val="1"/>
    <w:qFormat/>
    <w:uiPriority w:val="0"/>
    <w:pPr>
      <w:widowControl w:val="0"/>
      <w:suppressAutoHyphens/>
      <w:jc w:val="both"/>
    </w:pPr>
    <w:rPr>
      <w:rFonts w:ascii="Times New Roman" w:hAnsi="Times New Roman" w:eastAsia="宋体" w:cs="Times New Roman"/>
      <w:kern w:val="2"/>
      <w:sz w:val="21"/>
      <w:szCs w:val="24"/>
      <w:lang w:val="en-US" w:eastAsia="zh-CN" w:bidi="ar-SA"/>
    </w:rPr>
  </w:style>
  <w:style w:type="paragraph" w:styleId="4">
    <w:name w:val="footer"/>
    <w:basedOn w:val="1"/>
    <w:next w:val="5"/>
    <w:qFormat/>
    <w:uiPriority w:val="0"/>
    <w:pPr>
      <w:tabs>
        <w:tab w:val="center" w:pos="4153"/>
        <w:tab w:val="right" w:pos="8306"/>
      </w:tabs>
      <w:snapToGrid w:val="0"/>
      <w:jc w:val="left"/>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索引 51"/>
    <w:basedOn w:val="1"/>
    <w:next w:val="1"/>
    <w:qFormat/>
    <w:uiPriority w:val="0"/>
    <w:pPr>
      <w:ind w:left="1680"/>
    </w:pPr>
  </w:style>
  <w:style w:type="paragraph" w:customStyle="1" w:styleId="10">
    <w:name w:val="正文首行缩进二字符"/>
    <w:qFormat/>
    <w:uiPriority w:val="0"/>
    <w:pPr>
      <w:widowControl w:val="0"/>
      <w:adjustRightInd w:val="0"/>
      <w:snapToGrid w:val="0"/>
      <w:spacing w:line="360" w:lineRule="auto"/>
      <w:ind w:firstLine="480" w:firstLineChars="200"/>
      <w:jc w:val="both"/>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2023-12-13T01:16:00Z</dcterms:created>
  <dc:creator>叶加</dc:creator>
  <cp:lastModifiedBy>叶加</cp:lastModifiedBy>
  <dcterms:modified xsi:type="dcterms:W3CDTF">2023-12-13T01:18:08Z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45E2CE3BFC2148CFBB90F611606E0A6D_11</vt:lpwstr>
  </property>
</Properties>
</file>